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CB3F" w14:textId="75C4BE43" w:rsidR="005874F3" w:rsidRPr="00D276A6" w:rsidRDefault="003B0ABD" w:rsidP="00D276A6">
      <w:pPr>
        <w:jc w:val="center"/>
        <w:rPr>
          <w:rFonts w:asciiTheme="majorBidi" w:eastAsia="Calibri" w:hAnsiTheme="majorBidi" w:cstheme="majorBidi"/>
          <w:b/>
          <w:sz w:val="22"/>
          <w:szCs w:val="22"/>
          <w:lang w:val="hr-HR" w:eastAsia="it-IT"/>
        </w:rPr>
      </w:pPr>
      <w:r w:rsidRPr="00D276A6">
        <w:rPr>
          <w:rFonts w:asciiTheme="majorBidi" w:hAnsiTheme="majorBidi" w:cstheme="majorBidi"/>
          <w:b/>
          <w:sz w:val="22"/>
          <w:szCs w:val="22"/>
          <w:lang w:val="hr-HR"/>
        </w:rPr>
        <w:t xml:space="preserve">Javni poziv </w:t>
      </w:r>
      <w:r w:rsidR="00A36185" w:rsidRPr="00A36185">
        <w:rPr>
          <w:rFonts w:asciiTheme="majorBidi" w:eastAsia="Calibri" w:hAnsiTheme="majorBidi" w:cstheme="majorBidi"/>
          <w:b/>
          <w:sz w:val="22"/>
          <w:szCs w:val="22"/>
          <w:lang w:val="hr-HR" w:eastAsia="it-IT"/>
        </w:rPr>
        <w:t>za Program potpore Hrvatima u Bosni i Hercegovini u svrhu poticanja gospodarskog razvoja lokalne zajednice u 2025. godini</w:t>
      </w:r>
    </w:p>
    <w:p w14:paraId="0A69B56E" w14:textId="45E745F1" w:rsidR="00C967C0" w:rsidRDefault="00A92977" w:rsidP="003B0ABD">
      <w:pPr>
        <w:jc w:val="center"/>
        <w:rPr>
          <w:rFonts w:asciiTheme="majorBidi" w:eastAsia="Calibri" w:hAnsiTheme="majorBidi" w:cstheme="majorBidi"/>
          <w:b/>
          <w:color w:val="4C94D8" w:themeColor="text2" w:themeTint="80"/>
          <w:sz w:val="20"/>
          <w:szCs w:val="20"/>
          <w:u w:val="single"/>
          <w:lang w:val="hr-HR" w:eastAsia="it-IT"/>
        </w:rPr>
      </w:pPr>
      <w:r w:rsidRPr="00D276A6">
        <w:rPr>
          <w:rFonts w:asciiTheme="majorBidi" w:eastAsia="Calibri" w:hAnsiTheme="majorBidi" w:cstheme="majorBidi"/>
          <w:b/>
          <w:color w:val="4C94D8" w:themeColor="text2" w:themeTint="80"/>
          <w:sz w:val="20"/>
          <w:szCs w:val="20"/>
          <w:u w:val="single"/>
          <w:lang w:val="hr-HR" w:eastAsia="it-IT"/>
        </w:rPr>
        <w:t>ZAPRIMLJENA PITANJA I ODGOVORI</w:t>
      </w:r>
    </w:p>
    <w:p w14:paraId="33A55628" w14:textId="5FA4962A" w:rsidR="00741450" w:rsidRPr="00AF5E34" w:rsidRDefault="00741450" w:rsidP="00741450">
      <w:pPr>
        <w:jc w:val="center"/>
        <w:rPr>
          <w:rFonts w:asciiTheme="majorBidi" w:hAnsiTheme="majorBidi" w:cstheme="majorBidi"/>
          <w:b/>
          <w:bCs/>
          <w:i/>
          <w:color w:val="4C94D8" w:themeColor="text2" w:themeTint="80"/>
          <w:sz w:val="20"/>
          <w:szCs w:val="20"/>
          <w:lang w:val="hr-HR"/>
        </w:rPr>
      </w:pPr>
      <w:r w:rsidRPr="00AF5E34">
        <w:rPr>
          <w:rFonts w:asciiTheme="majorBidi" w:hAnsiTheme="majorBidi" w:cstheme="majorBidi"/>
          <w:b/>
          <w:bCs/>
          <w:i/>
          <w:color w:val="4C94D8" w:themeColor="text2" w:themeTint="80"/>
          <w:sz w:val="20"/>
          <w:szCs w:val="20"/>
          <w:lang w:val="hr-HR"/>
        </w:rPr>
        <w:t>Molimo da prije slanja upita  provjerite je li na Vaše pitanje već ponuđen odgovor u priloženoj tablici koja će se po potrebi osvježavati dodatnim upitima i  odgovorima.</w:t>
      </w:r>
    </w:p>
    <w:p w14:paraId="33FAF6E7" w14:textId="5899920E" w:rsidR="00FA495C" w:rsidRDefault="00C3366F" w:rsidP="00C0144E">
      <w:pPr>
        <w:jc w:val="center"/>
        <w:rPr>
          <w:rFonts w:asciiTheme="majorBidi" w:hAnsiTheme="majorBidi" w:cstheme="majorBidi"/>
          <w:b/>
          <w:bCs/>
          <w:i/>
          <w:color w:val="4C94D8" w:themeColor="text2" w:themeTint="80"/>
          <w:sz w:val="20"/>
          <w:szCs w:val="20"/>
          <w:lang w:val="hr-HR"/>
        </w:rPr>
      </w:pPr>
      <w:r w:rsidRPr="00AF5E34">
        <w:rPr>
          <w:rFonts w:asciiTheme="majorBidi" w:hAnsiTheme="majorBidi" w:cstheme="majorBidi"/>
          <w:b/>
          <w:bCs/>
          <w:i/>
          <w:color w:val="4C94D8" w:themeColor="text2" w:themeTint="80"/>
          <w:sz w:val="20"/>
          <w:szCs w:val="20"/>
          <w:lang w:val="hr-HR"/>
        </w:rPr>
        <w:t xml:space="preserve">U slučaju dodatnih upita koji nisu obuhvaćeni ponuđenim odgovorima, možete se obratiti na mail adresu </w:t>
      </w:r>
      <w:hyperlink r:id="rId10" w:history="1">
        <w:r w:rsidR="00FA495C" w:rsidRPr="00DE26E3">
          <w:rPr>
            <w:rStyle w:val="Hyperlink"/>
            <w:rFonts w:asciiTheme="majorBidi" w:hAnsiTheme="majorBidi" w:cstheme="majorBidi"/>
            <w:b/>
            <w:bCs/>
            <w:i/>
            <w:sz w:val="20"/>
            <w:szCs w:val="20"/>
            <w:lang w:val="hr-HR"/>
          </w:rPr>
          <w:t>poduzetnistvoiobrt@mingo.hr</w:t>
        </w:r>
      </w:hyperlink>
    </w:p>
    <w:p w14:paraId="1BC2D180" w14:textId="77777777" w:rsidR="00CB486B" w:rsidRDefault="00CB486B" w:rsidP="00C0144E">
      <w:pPr>
        <w:jc w:val="center"/>
        <w:rPr>
          <w:rFonts w:asciiTheme="majorBidi" w:hAnsiTheme="majorBidi" w:cstheme="majorBidi"/>
          <w:b/>
          <w:bCs/>
          <w:i/>
          <w:color w:val="4C94D8" w:themeColor="text2" w:themeTint="80"/>
          <w:sz w:val="20"/>
          <w:szCs w:val="20"/>
          <w:lang w:val="hr-HR"/>
        </w:rPr>
      </w:pPr>
    </w:p>
    <w:tbl>
      <w:tblPr>
        <w:tblStyle w:val="TableGrid"/>
        <w:tblW w:w="0" w:type="auto"/>
        <w:tblLook w:val="04A0" w:firstRow="1" w:lastRow="0" w:firstColumn="1" w:lastColumn="0" w:noHBand="0" w:noVBand="1"/>
      </w:tblPr>
      <w:tblGrid>
        <w:gridCol w:w="381"/>
        <w:gridCol w:w="4641"/>
        <w:gridCol w:w="8200"/>
      </w:tblGrid>
      <w:tr w:rsidR="00FB6A47" w14:paraId="3D8A48DB" w14:textId="77777777" w:rsidTr="005C61E1">
        <w:trPr>
          <w:trHeight w:val="340"/>
        </w:trPr>
        <w:tc>
          <w:tcPr>
            <w:tcW w:w="381" w:type="dxa"/>
            <w:shd w:val="clear" w:color="auto" w:fill="DAE9F7" w:themeFill="text2" w:themeFillTint="1A"/>
          </w:tcPr>
          <w:p w14:paraId="3AC478C4" w14:textId="69718CE9" w:rsidR="00FB6A47" w:rsidRPr="00FB6A47" w:rsidRDefault="00FB6A47" w:rsidP="00C0144E">
            <w:pPr>
              <w:jc w:val="center"/>
              <w:rPr>
                <w:rFonts w:asciiTheme="majorBidi" w:hAnsiTheme="majorBidi" w:cstheme="majorBidi"/>
                <w:iCs/>
                <w:sz w:val="22"/>
                <w:szCs w:val="22"/>
                <w:lang w:val="hr-HR"/>
              </w:rPr>
            </w:pPr>
          </w:p>
        </w:tc>
        <w:tc>
          <w:tcPr>
            <w:tcW w:w="4641" w:type="dxa"/>
            <w:shd w:val="clear" w:color="auto" w:fill="DAE9F7" w:themeFill="text2" w:themeFillTint="1A"/>
            <w:vAlign w:val="center"/>
          </w:tcPr>
          <w:p w14:paraId="1E59D17E" w14:textId="3346FB72" w:rsidR="00FB6A47" w:rsidRPr="005C61E1" w:rsidRDefault="00D777ED" w:rsidP="005C61E1">
            <w:pPr>
              <w:jc w:val="center"/>
              <w:rPr>
                <w:rFonts w:asciiTheme="majorBidi" w:hAnsiTheme="majorBidi" w:cstheme="majorBidi"/>
                <w:b/>
                <w:bCs/>
                <w:iCs/>
                <w:lang w:val="hr-HR"/>
              </w:rPr>
            </w:pPr>
            <w:r w:rsidRPr="005C61E1">
              <w:rPr>
                <w:rFonts w:asciiTheme="majorBidi" w:hAnsiTheme="majorBidi" w:cstheme="majorBidi"/>
                <w:b/>
                <w:bCs/>
                <w:iCs/>
                <w:lang w:val="hr-HR"/>
              </w:rPr>
              <w:t>PITANJE</w:t>
            </w:r>
          </w:p>
        </w:tc>
        <w:tc>
          <w:tcPr>
            <w:tcW w:w="8200" w:type="dxa"/>
            <w:shd w:val="clear" w:color="auto" w:fill="DAE9F7" w:themeFill="text2" w:themeFillTint="1A"/>
            <w:vAlign w:val="center"/>
          </w:tcPr>
          <w:p w14:paraId="76C6A3E4" w14:textId="0D05EB5D" w:rsidR="00FB6A47" w:rsidRPr="005C61E1" w:rsidRDefault="00D777ED" w:rsidP="005C61E1">
            <w:pPr>
              <w:jc w:val="center"/>
              <w:rPr>
                <w:rFonts w:asciiTheme="majorBidi" w:hAnsiTheme="majorBidi" w:cstheme="majorBidi"/>
                <w:b/>
                <w:bCs/>
                <w:iCs/>
                <w:lang w:val="hr-HR"/>
              </w:rPr>
            </w:pPr>
            <w:r w:rsidRPr="005C61E1">
              <w:rPr>
                <w:rFonts w:asciiTheme="majorBidi" w:hAnsiTheme="majorBidi" w:cstheme="majorBidi"/>
                <w:b/>
                <w:bCs/>
                <w:iCs/>
                <w:lang w:val="hr-HR"/>
              </w:rPr>
              <w:t>ODGOVOR</w:t>
            </w:r>
          </w:p>
        </w:tc>
      </w:tr>
      <w:tr w:rsidR="00D777ED" w:rsidRPr="0058042F" w14:paraId="640071C8" w14:textId="77777777" w:rsidTr="008C6AD5">
        <w:tc>
          <w:tcPr>
            <w:tcW w:w="381" w:type="dxa"/>
            <w:shd w:val="clear" w:color="auto" w:fill="D9D9D9" w:themeFill="background1" w:themeFillShade="D9"/>
          </w:tcPr>
          <w:p w14:paraId="1589012C" w14:textId="67890C5F" w:rsidR="00D777ED" w:rsidRPr="00FB6A47" w:rsidRDefault="00D777ED" w:rsidP="00C0144E">
            <w:pPr>
              <w:jc w:val="center"/>
              <w:rPr>
                <w:rFonts w:asciiTheme="majorBidi" w:hAnsiTheme="majorBidi" w:cstheme="majorBidi"/>
                <w:iCs/>
                <w:sz w:val="22"/>
                <w:szCs w:val="22"/>
                <w:lang w:val="hr-HR"/>
              </w:rPr>
            </w:pPr>
            <w:r>
              <w:rPr>
                <w:rFonts w:asciiTheme="majorBidi" w:hAnsiTheme="majorBidi" w:cstheme="majorBidi"/>
                <w:iCs/>
                <w:sz w:val="22"/>
                <w:szCs w:val="22"/>
                <w:lang w:val="hr-HR"/>
              </w:rPr>
              <w:t>1.</w:t>
            </w:r>
          </w:p>
        </w:tc>
        <w:tc>
          <w:tcPr>
            <w:tcW w:w="4641" w:type="dxa"/>
            <w:shd w:val="clear" w:color="auto" w:fill="D9D9D9" w:themeFill="background1" w:themeFillShade="D9"/>
          </w:tcPr>
          <w:p w14:paraId="43FEBCD7" w14:textId="36AFA8CD" w:rsidR="00D777ED" w:rsidRPr="009F5F35" w:rsidRDefault="00D777ED" w:rsidP="00FB6A47">
            <w:pPr>
              <w:rPr>
                <w:rFonts w:asciiTheme="majorBidi" w:hAnsiTheme="majorBidi" w:cstheme="majorBidi"/>
                <w:sz w:val="22"/>
                <w:szCs w:val="22"/>
                <w:lang w:val="hr-HR"/>
              </w:rPr>
            </w:pPr>
            <w:r w:rsidRPr="009F5F35">
              <w:rPr>
                <w:rFonts w:asciiTheme="majorBidi" w:hAnsiTheme="majorBidi" w:cstheme="majorBidi"/>
                <w:sz w:val="22"/>
                <w:szCs w:val="22"/>
                <w:lang w:val="hr-HR"/>
              </w:rPr>
              <w:t>Tko može podnijeti prijavu na ovaj Javni poziv? Mogu li se javiti poduzetnici i obrtnici ili fizičke osobe koje planiraju pokrenuti samostalnu djelatnost, a posluju na području županija koje se navode u Javnom pozivu?</w:t>
            </w:r>
          </w:p>
        </w:tc>
        <w:tc>
          <w:tcPr>
            <w:tcW w:w="8200" w:type="dxa"/>
          </w:tcPr>
          <w:p w14:paraId="25D9D41B" w14:textId="77777777" w:rsidR="00D777ED" w:rsidRPr="009F5F35" w:rsidRDefault="00D777ED" w:rsidP="00D777ED">
            <w:pPr>
              <w:rPr>
                <w:rFonts w:asciiTheme="majorBidi" w:hAnsiTheme="majorBidi" w:cstheme="majorBidi"/>
                <w:sz w:val="22"/>
                <w:szCs w:val="22"/>
                <w:lang w:val="hr-HR"/>
              </w:rPr>
            </w:pPr>
            <w:r w:rsidRPr="009F5F35">
              <w:rPr>
                <w:rFonts w:asciiTheme="majorBidi" w:hAnsiTheme="majorBidi" w:cstheme="majorBidi"/>
                <w:sz w:val="22"/>
                <w:szCs w:val="22"/>
                <w:lang w:val="hr-HR"/>
              </w:rPr>
              <w:t xml:space="preserve">Prijavu na Javni poziv mogu podnijeti </w:t>
            </w:r>
            <w:r w:rsidRPr="009F5F35">
              <w:rPr>
                <w:rFonts w:asciiTheme="majorBidi" w:hAnsiTheme="majorBidi" w:cstheme="majorBidi"/>
                <w:b/>
                <w:bCs/>
                <w:sz w:val="22"/>
                <w:szCs w:val="22"/>
                <w:lang w:val="hr-HR"/>
              </w:rPr>
              <w:t>isključivo</w:t>
            </w:r>
            <w:r w:rsidRPr="009F5F35">
              <w:rPr>
                <w:rFonts w:asciiTheme="majorBidi" w:hAnsiTheme="majorBidi" w:cstheme="majorBidi"/>
                <w:sz w:val="22"/>
                <w:szCs w:val="22"/>
                <w:lang w:val="hr-HR"/>
              </w:rPr>
              <w:t xml:space="preserve"> ŽUPANIJE/KANTONI kao pravna tijela javnog prava u Federaciji Bosne i Hercegovine, tj. jedinice regionalne (područne) samouprave. </w:t>
            </w:r>
          </w:p>
          <w:p w14:paraId="30AAD86A" w14:textId="77777777" w:rsidR="00D777ED" w:rsidRPr="009F5F35" w:rsidRDefault="00D777ED" w:rsidP="00D777ED">
            <w:pPr>
              <w:rPr>
                <w:rFonts w:asciiTheme="majorBidi" w:hAnsiTheme="majorBidi" w:cstheme="majorBidi"/>
                <w:sz w:val="22"/>
                <w:szCs w:val="22"/>
                <w:lang w:val="hr-HR"/>
              </w:rPr>
            </w:pPr>
          </w:p>
          <w:p w14:paraId="253D34B9" w14:textId="56C0B231" w:rsidR="00D777ED" w:rsidRDefault="00D777ED" w:rsidP="00D777ED">
            <w:pPr>
              <w:rPr>
                <w:rFonts w:asciiTheme="majorBidi" w:hAnsiTheme="majorBidi" w:cstheme="majorBidi"/>
                <w:sz w:val="22"/>
                <w:szCs w:val="22"/>
                <w:lang w:val="hr-HR"/>
              </w:rPr>
            </w:pPr>
            <w:r w:rsidRPr="009F5F35">
              <w:rPr>
                <w:rFonts w:asciiTheme="majorBidi" w:hAnsiTheme="majorBidi" w:cstheme="majorBidi"/>
                <w:color w:val="FF0000"/>
                <w:sz w:val="22"/>
                <w:szCs w:val="22"/>
                <w:lang w:val="hr-HR"/>
              </w:rPr>
              <w:t xml:space="preserve">Poduzetnici, obrtnici ili fizičke osobe koje planiraju pokrenuti samostalnu djelatnost </w:t>
            </w:r>
            <w:r w:rsidRPr="00144702">
              <w:rPr>
                <w:rFonts w:asciiTheme="majorBidi" w:hAnsiTheme="majorBidi" w:cstheme="majorBidi"/>
                <w:b/>
                <w:bCs/>
                <w:color w:val="FF0000"/>
                <w:sz w:val="22"/>
                <w:szCs w:val="22"/>
                <w:lang w:val="hr-HR"/>
              </w:rPr>
              <w:t>ne mogu podnijeti prijavu</w:t>
            </w:r>
            <w:r w:rsidRPr="009F5F35">
              <w:rPr>
                <w:rFonts w:asciiTheme="majorBidi" w:hAnsiTheme="majorBidi" w:cstheme="majorBidi"/>
                <w:sz w:val="22"/>
                <w:szCs w:val="22"/>
                <w:lang w:val="hr-HR"/>
              </w:rPr>
              <w:t xml:space="preserve"> (nisu prihvatljivi prijavitelji)</w:t>
            </w:r>
            <w:r w:rsidR="0058042F">
              <w:rPr>
                <w:rFonts w:asciiTheme="majorBidi" w:hAnsiTheme="majorBidi" w:cstheme="majorBidi"/>
                <w:sz w:val="22"/>
                <w:szCs w:val="22"/>
                <w:lang w:val="hr-HR"/>
              </w:rPr>
              <w:t>.</w:t>
            </w:r>
          </w:p>
          <w:p w14:paraId="1E9F655D" w14:textId="77777777" w:rsidR="00D777ED" w:rsidRPr="009F5F35" w:rsidRDefault="00D777ED" w:rsidP="00FB6A47">
            <w:pPr>
              <w:rPr>
                <w:rFonts w:asciiTheme="majorBidi" w:hAnsiTheme="majorBidi" w:cstheme="majorBidi"/>
                <w:sz w:val="22"/>
                <w:szCs w:val="22"/>
                <w:lang w:val="hr-HR"/>
              </w:rPr>
            </w:pPr>
          </w:p>
        </w:tc>
      </w:tr>
      <w:tr w:rsidR="00E40E08" w:rsidRPr="0058042F" w14:paraId="37566DBE" w14:textId="77777777" w:rsidTr="008C6AD5">
        <w:tc>
          <w:tcPr>
            <w:tcW w:w="381" w:type="dxa"/>
            <w:shd w:val="clear" w:color="auto" w:fill="D9D9D9" w:themeFill="background1" w:themeFillShade="D9"/>
          </w:tcPr>
          <w:p w14:paraId="1CC8DD7D" w14:textId="4662AFAA" w:rsidR="00E40E08" w:rsidRDefault="00E40E08" w:rsidP="00C0144E">
            <w:pPr>
              <w:jc w:val="center"/>
              <w:rPr>
                <w:rFonts w:asciiTheme="majorBidi" w:hAnsiTheme="majorBidi" w:cstheme="majorBidi"/>
                <w:iCs/>
                <w:sz w:val="22"/>
                <w:szCs w:val="22"/>
                <w:lang w:val="hr-HR"/>
              </w:rPr>
            </w:pPr>
            <w:r>
              <w:rPr>
                <w:rFonts w:asciiTheme="majorBidi" w:hAnsiTheme="majorBidi" w:cstheme="majorBidi"/>
                <w:iCs/>
                <w:sz w:val="22"/>
                <w:szCs w:val="22"/>
                <w:lang w:val="hr-HR"/>
              </w:rPr>
              <w:t>2.</w:t>
            </w:r>
          </w:p>
        </w:tc>
        <w:tc>
          <w:tcPr>
            <w:tcW w:w="4641" w:type="dxa"/>
            <w:shd w:val="clear" w:color="auto" w:fill="D9D9D9" w:themeFill="background1" w:themeFillShade="D9"/>
          </w:tcPr>
          <w:p w14:paraId="4D13F538" w14:textId="77777777" w:rsidR="00E40E08" w:rsidRPr="005B0A0A" w:rsidRDefault="00E40E08" w:rsidP="00E40E08">
            <w:pPr>
              <w:rPr>
                <w:rFonts w:asciiTheme="majorBidi" w:hAnsiTheme="majorBidi" w:cstheme="majorBidi"/>
                <w:sz w:val="22"/>
                <w:szCs w:val="22"/>
                <w:lang w:val="hr-HR"/>
              </w:rPr>
            </w:pPr>
            <w:r>
              <w:rPr>
                <w:rFonts w:asciiTheme="majorBidi" w:hAnsiTheme="majorBidi" w:cstheme="majorBidi"/>
                <w:sz w:val="22"/>
                <w:szCs w:val="22"/>
                <w:lang w:val="hr-HR"/>
              </w:rPr>
              <w:t>D</w:t>
            </w:r>
            <w:r w:rsidRPr="005B0A0A">
              <w:rPr>
                <w:rFonts w:asciiTheme="majorBidi" w:hAnsiTheme="majorBidi" w:cstheme="majorBidi"/>
                <w:sz w:val="22"/>
                <w:szCs w:val="22"/>
                <w:lang w:val="hr-HR"/>
              </w:rPr>
              <w:t>a li se može prijaviti projek</w:t>
            </w:r>
            <w:r>
              <w:rPr>
                <w:rFonts w:asciiTheme="majorBidi" w:hAnsiTheme="majorBidi" w:cstheme="majorBidi"/>
                <w:sz w:val="22"/>
                <w:szCs w:val="22"/>
                <w:lang w:val="hr-HR"/>
              </w:rPr>
              <w:t>t</w:t>
            </w:r>
            <w:r w:rsidRPr="005B0A0A">
              <w:rPr>
                <w:rFonts w:asciiTheme="majorBidi" w:hAnsiTheme="majorBidi" w:cstheme="majorBidi"/>
                <w:sz w:val="22"/>
                <w:szCs w:val="22"/>
                <w:lang w:val="hr-HR"/>
              </w:rPr>
              <w:t xml:space="preserve"> od strane Županije koji će se odnositi na poduzetničku infrastrukturu, a da pri tome sve aktivnosti provodi jedinica lokalne samouprave na čijem području se nalazi poduzetnička zona i koja sa istom upravlja?</w:t>
            </w:r>
          </w:p>
          <w:p w14:paraId="60E5D2DC" w14:textId="77777777" w:rsidR="00E40E08" w:rsidRPr="009F5F35" w:rsidRDefault="00E40E08" w:rsidP="00FB6A47">
            <w:pPr>
              <w:rPr>
                <w:rFonts w:asciiTheme="majorBidi" w:hAnsiTheme="majorBidi" w:cstheme="majorBidi"/>
                <w:sz w:val="22"/>
                <w:szCs w:val="22"/>
                <w:lang w:val="hr-HR"/>
              </w:rPr>
            </w:pPr>
          </w:p>
        </w:tc>
        <w:tc>
          <w:tcPr>
            <w:tcW w:w="8200" w:type="dxa"/>
          </w:tcPr>
          <w:p w14:paraId="6BD72294" w14:textId="46D5187B" w:rsidR="00E40E08" w:rsidRPr="009F5F35" w:rsidRDefault="00E304D1" w:rsidP="00D777ED">
            <w:pPr>
              <w:rPr>
                <w:rFonts w:asciiTheme="majorBidi" w:hAnsiTheme="majorBidi" w:cstheme="majorBidi"/>
                <w:sz w:val="22"/>
                <w:szCs w:val="22"/>
                <w:lang w:val="hr-HR"/>
              </w:rPr>
            </w:pPr>
            <w:r>
              <w:rPr>
                <w:rFonts w:asciiTheme="majorBidi" w:hAnsiTheme="majorBidi" w:cstheme="majorBidi"/>
                <w:sz w:val="22"/>
                <w:szCs w:val="22"/>
                <w:lang w:val="hr-HR"/>
              </w:rPr>
              <w:t>S</w:t>
            </w:r>
            <w:r w:rsidRPr="00E304D1">
              <w:rPr>
                <w:rFonts w:asciiTheme="majorBidi" w:hAnsiTheme="majorBidi" w:cstheme="majorBidi"/>
                <w:sz w:val="22"/>
                <w:szCs w:val="22"/>
                <w:lang w:val="hr-HR"/>
              </w:rPr>
              <w:t>ukladno uvjetima Javnog poziva, prijavitelj može biti isključivo županija/kanton. Projekt se može odnositi na poduzetničku infrastrukturu koja se nalazi na području pojedine JLS te je moguće da određene operativne aktivnosti provodi JLS, međutim, takav model provedbe mora biti utemeljen na odgovarajućoj pravnoj osnovi te jasno definiran kroz interne akte. </w:t>
            </w:r>
          </w:p>
        </w:tc>
      </w:tr>
      <w:tr w:rsidR="00E40E08" w:rsidRPr="0058042F" w14:paraId="35F40B13" w14:textId="77777777" w:rsidTr="008C6AD5">
        <w:tc>
          <w:tcPr>
            <w:tcW w:w="381" w:type="dxa"/>
            <w:shd w:val="clear" w:color="auto" w:fill="D9D9D9" w:themeFill="background1" w:themeFillShade="D9"/>
          </w:tcPr>
          <w:p w14:paraId="08DA1D97" w14:textId="591021BE" w:rsidR="00E40E08" w:rsidRDefault="00E40E08" w:rsidP="00E40E08">
            <w:pPr>
              <w:jc w:val="center"/>
              <w:rPr>
                <w:rFonts w:asciiTheme="majorBidi" w:hAnsiTheme="majorBidi" w:cstheme="majorBidi"/>
                <w:iCs/>
                <w:sz w:val="22"/>
                <w:szCs w:val="22"/>
                <w:lang w:val="hr-HR"/>
              </w:rPr>
            </w:pPr>
            <w:r>
              <w:rPr>
                <w:rFonts w:asciiTheme="majorBidi" w:hAnsiTheme="majorBidi" w:cstheme="majorBidi"/>
                <w:iCs/>
                <w:sz w:val="22"/>
                <w:szCs w:val="22"/>
                <w:lang w:val="hr-HR"/>
              </w:rPr>
              <w:t>3.</w:t>
            </w:r>
          </w:p>
        </w:tc>
        <w:tc>
          <w:tcPr>
            <w:tcW w:w="4641" w:type="dxa"/>
            <w:shd w:val="clear" w:color="auto" w:fill="D9D9D9" w:themeFill="background1" w:themeFillShade="D9"/>
          </w:tcPr>
          <w:p w14:paraId="5BBB7136" w14:textId="77777777" w:rsidR="00E40E08" w:rsidRPr="0040199B" w:rsidRDefault="00E40E08" w:rsidP="00E40E08">
            <w:pPr>
              <w:rPr>
                <w:rFonts w:asciiTheme="majorBidi" w:hAnsiTheme="majorBidi" w:cstheme="majorBidi"/>
                <w:sz w:val="22"/>
                <w:szCs w:val="22"/>
                <w:lang w:val="hr-HR"/>
              </w:rPr>
            </w:pPr>
            <w:r w:rsidRPr="0040199B">
              <w:rPr>
                <w:rFonts w:asciiTheme="majorBidi" w:hAnsiTheme="majorBidi" w:cstheme="majorBidi"/>
                <w:sz w:val="22"/>
                <w:szCs w:val="22"/>
                <w:lang w:val="hr-HR"/>
              </w:rPr>
              <w:t xml:space="preserve">Da li Ugovor kao i bjanko mjenicu potpisuje premijer Županije ili može shodno donesenom aktu na Vladi Županije potpisati ministar Ministarstva za privredu/gospodarstvo </w:t>
            </w:r>
            <w:r>
              <w:rPr>
                <w:rFonts w:asciiTheme="majorBidi" w:hAnsiTheme="majorBidi" w:cstheme="majorBidi"/>
                <w:sz w:val="22"/>
                <w:szCs w:val="22"/>
                <w:lang w:val="hr-HR"/>
              </w:rPr>
              <w:t>Ž</w:t>
            </w:r>
            <w:r w:rsidRPr="0040199B">
              <w:rPr>
                <w:rFonts w:asciiTheme="majorBidi" w:hAnsiTheme="majorBidi" w:cstheme="majorBidi"/>
                <w:sz w:val="22"/>
                <w:szCs w:val="22"/>
                <w:lang w:val="hr-HR"/>
              </w:rPr>
              <w:t>upanije?</w:t>
            </w:r>
          </w:p>
          <w:p w14:paraId="32ADF0E3" w14:textId="77777777" w:rsidR="00E40E08" w:rsidRDefault="00E40E08" w:rsidP="00E40E08">
            <w:pPr>
              <w:rPr>
                <w:rFonts w:asciiTheme="majorBidi" w:hAnsiTheme="majorBidi" w:cstheme="majorBidi"/>
                <w:sz w:val="22"/>
                <w:szCs w:val="22"/>
                <w:lang w:val="hr-HR"/>
              </w:rPr>
            </w:pPr>
          </w:p>
        </w:tc>
        <w:tc>
          <w:tcPr>
            <w:tcW w:w="8200" w:type="dxa"/>
          </w:tcPr>
          <w:p w14:paraId="55FF15CC" w14:textId="0B7A95FC" w:rsidR="00E40E08" w:rsidRPr="00086A84" w:rsidRDefault="007612D2" w:rsidP="00E40E08">
            <w:pPr>
              <w:rPr>
                <w:rFonts w:asciiTheme="majorBidi" w:hAnsiTheme="majorBidi" w:cstheme="majorBidi"/>
                <w:sz w:val="22"/>
                <w:szCs w:val="22"/>
                <w:lang w:val="hr-HR"/>
              </w:rPr>
            </w:pPr>
            <w:r w:rsidRPr="007612D2">
              <w:rPr>
                <w:rFonts w:asciiTheme="majorBidi" w:hAnsiTheme="majorBidi" w:cstheme="majorBidi"/>
                <w:sz w:val="22"/>
                <w:szCs w:val="22"/>
                <w:lang w:val="hr-HR"/>
              </w:rPr>
              <w:t>Ugovor o dodjeli bespovratnih sredstava, kao i pripadajuć</w:t>
            </w:r>
            <w:r>
              <w:rPr>
                <w:rFonts w:asciiTheme="majorBidi" w:hAnsiTheme="majorBidi" w:cstheme="majorBidi"/>
                <w:sz w:val="22"/>
                <w:szCs w:val="22"/>
                <w:lang w:val="hr-HR"/>
              </w:rPr>
              <w:t>u</w:t>
            </w:r>
            <w:r w:rsidRPr="007612D2">
              <w:rPr>
                <w:rFonts w:asciiTheme="majorBidi" w:hAnsiTheme="majorBidi" w:cstheme="majorBidi"/>
                <w:sz w:val="22"/>
                <w:szCs w:val="22"/>
                <w:lang w:val="hr-HR"/>
              </w:rPr>
              <w:t xml:space="preserve"> bjanko mjenic</w:t>
            </w:r>
            <w:r>
              <w:rPr>
                <w:rFonts w:asciiTheme="majorBidi" w:hAnsiTheme="majorBidi" w:cstheme="majorBidi"/>
                <w:sz w:val="22"/>
                <w:szCs w:val="22"/>
                <w:lang w:val="hr-HR"/>
              </w:rPr>
              <w:t>u</w:t>
            </w:r>
            <w:r w:rsidRPr="007612D2">
              <w:rPr>
                <w:rFonts w:asciiTheme="majorBidi" w:hAnsiTheme="majorBidi" w:cstheme="majorBidi"/>
                <w:sz w:val="22"/>
                <w:szCs w:val="22"/>
                <w:lang w:val="hr-HR"/>
              </w:rPr>
              <w:t xml:space="preserve">, potpisuju ovlaštene osobe </w:t>
            </w:r>
            <w:r>
              <w:rPr>
                <w:rFonts w:asciiTheme="majorBidi" w:hAnsiTheme="majorBidi" w:cstheme="majorBidi"/>
                <w:sz w:val="22"/>
                <w:szCs w:val="22"/>
                <w:lang w:val="hr-HR"/>
              </w:rPr>
              <w:t>Ž</w:t>
            </w:r>
            <w:r w:rsidRPr="007612D2">
              <w:rPr>
                <w:rFonts w:asciiTheme="majorBidi" w:hAnsiTheme="majorBidi" w:cstheme="majorBidi"/>
                <w:sz w:val="22"/>
                <w:szCs w:val="22"/>
                <w:lang w:val="hr-HR"/>
              </w:rPr>
              <w:t xml:space="preserve">upanije, sukladno danim ovlaštenjima i internim aktima </w:t>
            </w:r>
            <w:r>
              <w:rPr>
                <w:rFonts w:asciiTheme="majorBidi" w:hAnsiTheme="majorBidi" w:cstheme="majorBidi"/>
                <w:sz w:val="22"/>
                <w:szCs w:val="22"/>
                <w:lang w:val="hr-HR"/>
              </w:rPr>
              <w:t>Ž</w:t>
            </w:r>
            <w:r w:rsidRPr="007612D2">
              <w:rPr>
                <w:rFonts w:asciiTheme="majorBidi" w:hAnsiTheme="majorBidi" w:cstheme="majorBidi"/>
                <w:sz w:val="22"/>
                <w:szCs w:val="22"/>
                <w:lang w:val="hr-HR"/>
              </w:rPr>
              <w:t>upanije.</w:t>
            </w:r>
          </w:p>
        </w:tc>
      </w:tr>
      <w:tr w:rsidR="00E40E08" w:rsidRPr="0058042F" w14:paraId="689A18D9" w14:textId="77777777" w:rsidTr="008C6AD5">
        <w:tc>
          <w:tcPr>
            <w:tcW w:w="381" w:type="dxa"/>
            <w:shd w:val="clear" w:color="auto" w:fill="D9D9D9" w:themeFill="background1" w:themeFillShade="D9"/>
          </w:tcPr>
          <w:p w14:paraId="5FE6E732" w14:textId="12D926A3" w:rsidR="00E40E08" w:rsidRPr="00FB6A47" w:rsidRDefault="00E40E08" w:rsidP="00E40E08">
            <w:pPr>
              <w:jc w:val="center"/>
              <w:rPr>
                <w:rFonts w:asciiTheme="majorBidi" w:hAnsiTheme="majorBidi" w:cstheme="majorBidi"/>
                <w:iCs/>
                <w:sz w:val="22"/>
                <w:szCs w:val="22"/>
                <w:lang w:val="hr-HR"/>
              </w:rPr>
            </w:pPr>
            <w:r>
              <w:rPr>
                <w:rFonts w:asciiTheme="majorBidi" w:hAnsiTheme="majorBidi" w:cstheme="majorBidi"/>
                <w:iCs/>
                <w:sz w:val="22"/>
                <w:szCs w:val="22"/>
                <w:lang w:val="hr-HR"/>
              </w:rPr>
              <w:t>4.</w:t>
            </w:r>
          </w:p>
        </w:tc>
        <w:tc>
          <w:tcPr>
            <w:tcW w:w="4641" w:type="dxa"/>
            <w:shd w:val="clear" w:color="auto" w:fill="D9D9D9" w:themeFill="background1" w:themeFillShade="D9"/>
          </w:tcPr>
          <w:p w14:paraId="3840464D" w14:textId="66333A73" w:rsidR="00E40E08" w:rsidRPr="009F5F35" w:rsidRDefault="00E40E08" w:rsidP="00E40E08">
            <w:pPr>
              <w:rPr>
                <w:rFonts w:asciiTheme="majorBidi" w:hAnsiTheme="majorBidi" w:cstheme="majorBidi"/>
                <w:sz w:val="22"/>
                <w:szCs w:val="22"/>
                <w:lang w:val="hr-HR"/>
              </w:rPr>
            </w:pPr>
            <w:r w:rsidRPr="00E568BF">
              <w:rPr>
                <w:rFonts w:asciiTheme="majorBidi" w:hAnsiTheme="majorBidi" w:cstheme="majorBidi"/>
                <w:sz w:val="22"/>
                <w:szCs w:val="22"/>
                <w:lang w:val="fr-FR"/>
              </w:rPr>
              <w:t xml:space="preserve">Može li se Javna ustanova u sklopu </w:t>
            </w:r>
            <w:r>
              <w:rPr>
                <w:rFonts w:asciiTheme="majorBidi" w:hAnsiTheme="majorBidi" w:cstheme="majorBidi"/>
                <w:sz w:val="22"/>
                <w:szCs w:val="22"/>
                <w:lang w:val="fr-FR"/>
              </w:rPr>
              <w:t>Ž</w:t>
            </w:r>
            <w:r w:rsidRPr="00E568BF">
              <w:rPr>
                <w:rFonts w:asciiTheme="majorBidi" w:hAnsiTheme="majorBidi" w:cstheme="majorBidi"/>
                <w:sz w:val="22"/>
                <w:szCs w:val="22"/>
                <w:lang w:val="fr-FR"/>
              </w:rPr>
              <w:t>upanije prijaviti samostalno?</w:t>
            </w:r>
          </w:p>
        </w:tc>
        <w:tc>
          <w:tcPr>
            <w:tcW w:w="8200" w:type="dxa"/>
          </w:tcPr>
          <w:p w14:paraId="452BDC33" w14:textId="77777777" w:rsidR="00E40E08" w:rsidRDefault="00E40E08" w:rsidP="00E40E08">
            <w:pPr>
              <w:rPr>
                <w:rFonts w:asciiTheme="majorBidi" w:hAnsiTheme="majorBidi" w:cstheme="majorBidi"/>
                <w:sz w:val="22"/>
                <w:szCs w:val="22"/>
                <w:lang w:val="fr-FR"/>
              </w:rPr>
            </w:pPr>
            <w:r w:rsidRPr="00990008">
              <w:rPr>
                <w:rFonts w:asciiTheme="majorBidi" w:hAnsiTheme="majorBidi" w:cstheme="majorBidi"/>
                <w:sz w:val="22"/>
                <w:szCs w:val="22"/>
                <w:lang w:val="fr-FR"/>
              </w:rPr>
              <w:t>Javna ustanova u sklopu županije se ne može prijaviti samostalno. Javna ustanova može sudjelovati isključivo kao dio provedbenog sustava prijavitelja, ako to županija predvidi u okviru projektnog prijedloga, ali ne može samostalno podnijeti prijavu.</w:t>
            </w:r>
          </w:p>
          <w:p w14:paraId="14D5C959" w14:textId="77777777" w:rsidR="00E40E08" w:rsidRPr="008C6AD5" w:rsidRDefault="00E40E08" w:rsidP="00E40E08">
            <w:pPr>
              <w:rPr>
                <w:rFonts w:asciiTheme="majorBidi" w:hAnsiTheme="majorBidi" w:cstheme="majorBidi"/>
                <w:sz w:val="22"/>
                <w:szCs w:val="22"/>
                <w:lang w:val="fr-FR"/>
              </w:rPr>
            </w:pPr>
          </w:p>
        </w:tc>
      </w:tr>
      <w:tr w:rsidR="00E40E08" w:rsidRPr="0058042F" w14:paraId="38175013" w14:textId="77777777" w:rsidTr="008C6AD5">
        <w:tc>
          <w:tcPr>
            <w:tcW w:w="381" w:type="dxa"/>
            <w:shd w:val="clear" w:color="auto" w:fill="D9D9D9" w:themeFill="background1" w:themeFillShade="D9"/>
          </w:tcPr>
          <w:p w14:paraId="3C8B3A06" w14:textId="749A0F52" w:rsidR="00E40E08" w:rsidRDefault="00E40E08" w:rsidP="00E40E08">
            <w:pPr>
              <w:jc w:val="center"/>
              <w:rPr>
                <w:rFonts w:asciiTheme="majorBidi" w:hAnsiTheme="majorBidi" w:cstheme="majorBidi"/>
                <w:iCs/>
                <w:sz w:val="22"/>
                <w:szCs w:val="22"/>
                <w:lang w:val="hr-HR"/>
              </w:rPr>
            </w:pPr>
            <w:r>
              <w:rPr>
                <w:rFonts w:asciiTheme="majorBidi" w:hAnsiTheme="majorBidi" w:cstheme="majorBidi"/>
                <w:iCs/>
                <w:sz w:val="22"/>
                <w:szCs w:val="22"/>
                <w:lang w:val="hr-HR"/>
              </w:rPr>
              <w:t>5.</w:t>
            </w:r>
          </w:p>
        </w:tc>
        <w:tc>
          <w:tcPr>
            <w:tcW w:w="4641" w:type="dxa"/>
            <w:shd w:val="clear" w:color="auto" w:fill="D9D9D9" w:themeFill="background1" w:themeFillShade="D9"/>
          </w:tcPr>
          <w:p w14:paraId="443DC162" w14:textId="2D0067C7" w:rsidR="00E40E08" w:rsidRPr="00E871D0" w:rsidRDefault="00E40E08" w:rsidP="00E40E08">
            <w:pPr>
              <w:rPr>
                <w:rFonts w:asciiTheme="majorBidi" w:hAnsiTheme="majorBidi" w:cstheme="majorBidi"/>
                <w:sz w:val="22"/>
                <w:szCs w:val="22"/>
                <w:lang w:val="hr-HR"/>
              </w:rPr>
            </w:pPr>
            <w:r w:rsidRPr="00035918">
              <w:rPr>
                <w:rFonts w:asciiTheme="majorBidi" w:hAnsiTheme="majorBidi" w:cstheme="majorBidi"/>
                <w:sz w:val="22"/>
                <w:szCs w:val="22"/>
                <w:lang w:val="hr-HR"/>
              </w:rPr>
              <w:t>Mora li Županija već prilikom predaje projektnog prijedloga raspolagati sa konkretnim subjektima mikro, malog i srednjeg poduzeća?</w:t>
            </w:r>
          </w:p>
        </w:tc>
        <w:tc>
          <w:tcPr>
            <w:tcW w:w="8200" w:type="dxa"/>
          </w:tcPr>
          <w:p w14:paraId="73D8412A" w14:textId="77777777" w:rsidR="00E40E08" w:rsidRDefault="00E40E08" w:rsidP="00E40E08">
            <w:pPr>
              <w:rPr>
                <w:rFonts w:asciiTheme="majorBidi" w:hAnsiTheme="majorBidi" w:cstheme="majorBidi"/>
                <w:sz w:val="22"/>
                <w:szCs w:val="22"/>
                <w:lang w:val="hr-HR"/>
              </w:rPr>
            </w:pPr>
            <w:r w:rsidRPr="00035918">
              <w:rPr>
                <w:rFonts w:asciiTheme="majorBidi" w:hAnsiTheme="majorBidi" w:cstheme="majorBidi"/>
                <w:sz w:val="22"/>
                <w:szCs w:val="22"/>
                <w:lang w:val="hr-HR"/>
              </w:rPr>
              <w:t xml:space="preserve">Poziv definira ciljnu skupinu, ali ne traži da prijavitelj već u prijavnom obrascu navede konkretne MSP-ove. Međutim, županija treba jasno opisati koje kategorije MSP-ova planira obuhvatiti, kriterije odabira, modalitete potpore (npr. vaučeri, javni pozivi, </w:t>
            </w:r>
            <w:r w:rsidRPr="00035918">
              <w:rPr>
                <w:rFonts w:asciiTheme="majorBidi" w:hAnsiTheme="majorBidi" w:cstheme="majorBidi"/>
                <w:sz w:val="22"/>
                <w:szCs w:val="22"/>
                <w:lang w:val="hr-HR"/>
              </w:rPr>
              <w:lastRenderedPageBreak/>
              <w:t>edukacije, savjetovanja), procijenjeni broj korisnika i ostalo. Konkretni MSP-ovi utvrđuju se nakon odobrenja projekta, prema procedurama koje županija definira.</w:t>
            </w:r>
          </w:p>
          <w:p w14:paraId="1030B834" w14:textId="77777777" w:rsidR="00E40E08" w:rsidRPr="00E871D0" w:rsidRDefault="00E40E08" w:rsidP="00E40E08">
            <w:pPr>
              <w:rPr>
                <w:rFonts w:asciiTheme="majorBidi" w:hAnsiTheme="majorBidi" w:cstheme="majorBidi"/>
                <w:sz w:val="22"/>
                <w:szCs w:val="22"/>
                <w:lang w:val="hr-HR"/>
              </w:rPr>
            </w:pPr>
          </w:p>
        </w:tc>
      </w:tr>
      <w:tr w:rsidR="00E40E08" w:rsidRPr="0058042F" w14:paraId="68B05950" w14:textId="77777777" w:rsidTr="008C6AD5">
        <w:tc>
          <w:tcPr>
            <w:tcW w:w="381" w:type="dxa"/>
            <w:shd w:val="clear" w:color="auto" w:fill="D9D9D9" w:themeFill="background1" w:themeFillShade="D9"/>
          </w:tcPr>
          <w:p w14:paraId="0BDE6CD1" w14:textId="2C8C6D44" w:rsidR="00E40E08" w:rsidRDefault="00E40E08" w:rsidP="00E40E08">
            <w:pPr>
              <w:jc w:val="center"/>
              <w:rPr>
                <w:rFonts w:asciiTheme="majorBidi" w:hAnsiTheme="majorBidi" w:cstheme="majorBidi"/>
                <w:iCs/>
                <w:sz w:val="22"/>
                <w:szCs w:val="22"/>
                <w:lang w:val="hr-HR"/>
              </w:rPr>
            </w:pPr>
            <w:r>
              <w:rPr>
                <w:rFonts w:asciiTheme="majorBidi" w:hAnsiTheme="majorBidi" w:cstheme="majorBidi"/>
                <w:iCs/>
                <w:sz w:val="22"/>
                <w:szCs w:val="22"/>
                <w:lang w:val="hr-HR"/>
              </w:rPr>
              <w:lastRenderedPageBreak/>
              <w:t>6.</w:t>
            </w:r>
          </w:p>
        </w:tc>
        <w:tc>
          <w:tcPr>
            <w:tcW w:w="4641" w:type="dxa"/>
            <w:shd w:val="clear" w:color="auto" w:fill="D9D9D9" w:themeFill="background1" w:themeFillShade="D9"/>
          </w:tcPr>
          <w:p w14:paraId="40D75DEB" w14:textId="1D427481" w:rsidR="00E40E08" w:rsidRPr="00BF32B9" w:rsidRDefault="00E40E08" w:rsidP="00E40E08">
            <w:pPr>
              <w:rPr>
                <w:rFonts w:asciiTheme="majorBidi" w:hAnsiTheme="majorBidi" w:cstheme="majorBidi"/>
                <w:sz w:val="22"/>
                <w:szCs w:val="22"/>
                <w:lang w:val="hr-HR"/>
              </w:rPr>
            </w:pPr>
            <w:r>
              <w:rPr>
                <w:rFonts w:asciiTheme="majorBidi" w:hAnsiTheme="majorBidi" w:cstheme="majorBidi"/>
                <w:sz w:val="22"/>
                <w:szCs w:val="22"/>
                <w:lang w:val="hr-HR"/>
              </w:rPr>
              <w:t>N</w:t>
            </w:r>
            <w:r w:rsidRPr="00BF32B9">
              <w:rPr>
                <w:rFonts w:asciiTheme="majorBidi" w:hAnsiTheme="majorBidi" w:cstheme="majorBidi"/>
                <w:sz w:val="22"/>
                <w:szCs w:val="22"/>
                <w:lang w:val="hr-HR"/>
              </w:rPr>
              <w:t>a koji način jedinica regionalne samouprave nakon odobravanja sredstava raspoređuje navedene iznose?</w:t>
            </w:r>
          </w:p>
          <w:p w14:paraId="6F01564E" w14:textId="77777777" w:rsidR="00E40E08" w:rsidRPr="00035918" w:rsidRDefault="00E40E08" w:rsidP="00E40E08">
            <w:pPr>
              <w:rPr>
                <w:rFonts w:asciiTheme="majorBidi" w:hAnsiTheme="majorBidi" w:cstheme="majorBidi"/>
                <w:sz w:val="22"/>
                <w:szCs w:val="22"/>
                <w:lang w:val="hr-HR"/>
              </w:rPr>
            </w:pPr>
          </w:p>
        </w:tc>
        <w:tc>
          <w:tcPr>
            <w:tcW w:w="8200" w:type="dxa"/>
          </w:tcPr>
          <w:p w14:paraId="197C2F30" w14:textId="77777777" w:rsidR="00E40E08" w:rsidRPr="00BF32B9" w:rsidRDefault="00E40E08" w:rsidP="00E40E08">
            <w:pPr>
              <w:rPr>
                <w:rFonts w:asciiTheme="majorBidi" w:hAnsiTheme="majorBidi" w:cstheme="majorBidi"/>
                <w:sz w:val="22"/>
                <w:szCs w:val="22"/>
                <w:lang w:val="hr-HR"/>
              </w:rPr>
            </w:pPr>
            <w:r w:rsidRPr="00BF32B9">
              <w:rPr>
                <w:rFonts w:asciiTheme="majorBidi" w:hAnsiTheme="majorBidi" w:cstheme="majorBidi"/>
                <w:sz w:val="22"/>
                <w:szCs w:val="22"/>
                <w:lang w:val="hr-HR"/>
              </w:rPr>
              <w:t xml:space="preserve">Poziv ostavlja </w:t>
            </w:r>
            <w:r>
              <w:rPr>
                <w:rFonts w:asciiTheme="majorBidi" w:hAnsiTheme="majorBidi" w:cstheme="majorBidi"/>
                <w:sz w:val="22"/>
                <w:szCs w:val="22"/>
                <w:lang w:val="hr-HR"/>
              </w:rPr>
              <w:t>Ž</w:t>
            </w:r>
            <w:r w:rsidRPr="00BF32B9">
              <w:rPr>
                <w:rFonts w:asciiTheme="majorBidi" w:hAnsiTheme="majorBidi" w:cstheme="majorBidi"/>
                <w:sz w:val="22"/>
                <w:szCs w:val="22"/>
                <w:lang w:val="hr-HR"/>
              </w:rPr>
              <w:t>upaniji fleksibilnost da sama definira mehanizam raspodjele sredstava ciljnoj skupini, uz obvezu poštovanja načela transparentnosti i jednakog pristupa.</w:t>
            </w:r>
          </w:p>
          <w:p w14:paraId="2158DA03" w14:textId="77777777" w:rsidR="00E40E08" w:rsidRPr="00035918" w:rsidRDefault="00E40E08" w:rsidP="00E40E08">
            <w:pPr>
              <w:rPr>
                <w:rFonts w:asciiTheme="majorBidi" w:hAnsiTheme="majorBidi" w:cstheme="majorBidi"/>
                <w:sz w:val="22"/>
                <w:szCs w:val="22"/>
                <w:lang w:val="hr-HR"/>
              </w:rPr>
            </w:pPr>
          </w:p>
        </w:tc>
      </w:tr>
      <w:tr w:rsidR="00E40E08" w:rsidRPr="0058042F" w14:paraId="3C899D2F" w14:textId="77777777" w:rsidTr="008C6AD5">
        <w:tc>
          <w:tcPr>
            <w:tcW w:w="381" w:type="dxa"/>
            <w:shd w:val="clear" w:color="auto" w:fill="D9D9D9" w:themeFill="background1" w:themeFillShade="D9"/>
          </w:tcPr>
          <w:p w14:paraId="012AD8CD" w14:textId="5358AF7A" w:rsidR="00E40E08" w:rsidRDefault="00E40E08" w:rsidP="00E40E08">
            <w:pPr>
              <w:jc w:val="center"/>
              <w:rPr>
                <w:rFonts w:asciiTheme="majorBidi" w:hAnsiTheme="majorBidi" w:cstheme="majorBidi"/>
                <w:iCs/>
                <w:sz w:val="22"/>
                <w:szCs w:val="22"/>
                <w:lang w:val="hr-HR"/>
              </w:rPr>
            </w:pPr>
            <w:r>
              <w:rPr>
                <w:rFonts w:asciiTheme="majorBidi" w:hAnsiTheme="majorBidi" w:cstheme="majorBidi"/>
                <w:iCs/>
                <w:sz w:val="22"/>
                <w:szCs w:val="22"/>
                <w:lang w:val="hr-HR"/>
              </w:rPr>
              <w:t>7.</w:t>
            </w:r>
          </w:p>
        </w:tc>
        <w:tc>
          <w:tcPr>
            <w:tcW w:w="4641" w:type="dxa"/>
            <w:shd w:val="clear" w:color="auto" w:fill="D9D9D9" w:themeFill="background1" w:themeFillShade="D9"/>
          </w:tcPr>
          <w:p w14:paraId="63CBEAC4" w14:textId="4D325207" w:rsidR="00E40E08" w:rsidRDefault="00E40E08" w:rsidP="00E40E08">
            <w:pPr>
              <w:rPr>
                <w:rFonts w:asciiTheme="majorBidi" w:hAnsiTheme="majorBidi" w:cstheme="majorBidi"/>
                <w:sz w:val="22"/>
                <w:szCs w:val="22"/>
                <w:lang w:val="hr-HR"/>
              </w:rPr>
            </w:pPr>
            <w:r>
              <w:rPr>
                <w:rFonts w:asciiTheme="majorBidi" w:hAnsiTheme="majorBidi" w:cstheme="majorBidi"/>
                <w:sz w:val="22"/>
                <w:szCs w:val="22"/>
                <w:lang w:val="hr-HR"/>
              </w:rPr>
              <w:t>U kojem roku se prijavljeni projektni prijedlog mora provesti te kako se pravdaju ostvarena sredstva?</w:t>
            </w:r>
          </w:p>
        </w:tc>
        <w:tc>
          <w:tcPr>
            <w:tcW w:w="8200" w:type="dxa"/>
          </w:tcPr>
          <w:p w14:paraId="0CE615CF" w14:textId="77777777" w:rsidR="00E40E08" w:rsidRDefault="00E40E08" w:rsidP="00E40E08">
            <w:pPr>
              <w:rPr>
                <w:rFonts w:asciiTheme="majorBidi" w:hAnsiTheme="majorBidi" w:cstheme="majorBidi"/>
                <w:sz w:val="22"/>
                <w:szCs w:val="22"/>
                <w:lang w:val="hr-HR"/>
              </w:rPr>
            </w:pPr>
            <w:r w:rsidRPr="002531DF">
              <w:rPr>
                <w:rFonts w:asciiTheme="majorBidi" w:hAnsiTheme="majorBidi" w:cstheme="majorBidi"/>
                <w:sz w:val="22"/>
                <w:szCs w:val="22"/>
                <w:lang w:val="hr-HR"/>
              </w:rPr>
              <w:t xml:space="preserve">Obveza Korisnika je da aktivnosti temeljem kojih mu je odobrena potpora provede u cijelosti i da </w:t>
            </w:r>
            <w:r w:rsidRPr="002531DF">
              <w:rPr>
                <w:rFonts w:asciiTheme="majorBidi" w:hAnsiTheme="majorBidi" w:cstheme="majorBidi"/>
                <w:b/>
                <w:bCs/>
                <w:sz w:val="22"/>
                <w:szCs w:val="22"/>
                <w:lang w:val="hr-HR"/>
              </w:rPr>
              <w:t xml:space="preserve">u roku od </w:t>
            </w:r>
            <w:r w:rsidRPr="00067EF5">
              <w:rPr>
                <w:rFonts w:asciiTheme="majorBidi" w:hAnsiTheme="majorBidi" w:cstheme="majorBidi"/>
                <w:b/>
                <w:bCs/>
                <w:color w:val="FF0000"/>
                <w:sz w:val="22"/>
                <w:szCs w:val="22"/>
                <w:lang w:val="hr-HR"/>
              </w:rPr>
              <w:t>10 mjeseci</w:t>
            </w:r>
            <w:r w:rsidRPr="002531DF">
              <w:rPr>
                <w:rFonts w:asciiTheme="majorBidi" w:hAnsiTheme="majorBidi" w:cstheme="majorBidi"/>
                <w:b/>
                <w:bCs/>
                <w:sz w:val="22"/>
                <w:szCs w:val="22"/>
                <w:lang w:val="hr-HR"/>
              </w:rPr>
              <w:t xml:space="preserve"> od dana potpisivanja Ugovora o dodjeli bespovratne potpore</w:t>
            </w:r>
            <w:r w:rsidRPr="002531DF">
              <w:rPr>
                <w:rFonts w:asciiTheme="majorBidi" w:hAnsiTheme="majorBidi" w:cstheme="majorBidi"/>
                <w:sz w:val="22"/>
                <w:szCs w:val="22"/>
                <w:lang w:val="hr-HR"/>
              </w:rPr>
              <w:t xml:space="preserve"> dostavi Ministarstvu obrazac Izvještaja o provedbi aktivnosti i korištenju sredstava</w:t>
            </w:r>
            <w:r>
              <w:rPr>
                <w:rFonts w:asciiTheme="majorBidi" w:hAnsiTheme="majorBidi" w:cstheme="majorBidi"/>
                <w:sz w:val="22"/>
                <w:szCs w:val="22"/>
                <w:lang w:val="hr-HR"/>
              </w:rPr>
              <w:t xml:space="preserve">. </w:t>
            </w:r>
          </w:p>
          <w:p w14:paraId="1F43E1BF" w14:textId="77777777" w:rsidR="00E40E08" w:rsidRPr="00404660" w:rsidRDefault="00E40E08" w:rsidP="00E40E08">
            <w:pPr>
              <w:rPr>
                <w:rFonts w:asciiTheme="majorBidi" w:hAnsiTheme="majorBidi" w:cstheme="majorBidi"/>
                <w:sz w:val="22"/>
                <w:szCs w:val="22"/>
                <w:lang w:val="hr-HR"/>
              </w:rPr>
            </w:pPr>
            <w:r w:rsidRPr="00404660">
              <w:rPr>
                <w:rFonts w:asciiTheme="majorBidi" w:hAnsiTheme="majorBidi" w:cstheme="majorBidi"/>
                <w:sz w:val="22"/>
                <w:szCs w:val="22"/>
                <w:lang w:val="hr-HR"/>
              </w:rPr>
              <w:t>Izvještaj mora sadržavati detaljan opis uvjeta pod kojima je proveden Projekt, informacije o poduzetim mjerama za osiguranje vidljivosti te informacije pomoću kojih će se procijeniti utjecaj Projekta na ciljanu skupinu.</w:t>
            </w:r>
          </w:p>
          <w:p w14:paraId="0A382EBD" w14:textId="77777777" w:rsidR="00E40E08" w:rsidRPr="00404660" w:rsidRDefault="00E40E08" w:rsidP="00E40E08">
            <w:pPr>
              <w:rPr>
                <w:rFonts w:asciiTheme="majorBidi" w:hAnsiTheme="majorBidi" w:cstheme="majorBidi"/>
                <w:sz w:val="22"/>
                <w:szCs w:val="22"/>
                <w:lang w:val="hr-HR"/>
              </w:rPr>
            </w:pPr>
          </w:p>
          <w:p w14:paraId="20FA472F" w14:textId="2865ADAD" w:rsidR="00E40E08" w:rsidRPr="00BF32B9" w:rsidRDefault="00E40E08" w:rsidP="00E40E08">
            <w:pPr>
              <w:rPr>
                <w:rFonts w:asciiTheme="majorBidi" w:hAnsiTheme="majorBidi" w:cstheme="majorBidi"/>
                <w:sz w:val="22"/>
                <w:szCs w:val="22"/>
                <w:lang w:val="hr-HR"/>
              </w:rPr>
            </w:pPr>
            <w:r w:rsidRPr="00404660">
              <w:rPr>
                <w:rFonts w:asciiTheme="majorBidi" w:hAnsiTheme="majorBidi" w:cstheme="majorBidi"/>
                <w:sz w:val="22"/>
                <w:szCs w:val="22"/>
                <w:lang w:val="hr-HR"/>
              </w:rPr>
              <w:t>Uz Izvještaj, Korisnik dostavlja dokaze o vidljivosti te dokaze o utrošku sredstava sukladno Proračunu Projekta odnosno račune, potvrde o plaćanju i druge dokaze kojima se potkrepljuje utrošak sredstava sukladno odobrenim aktivnostima.</w:t>
            </w:r>
          </w:p>
        </w:tc>
      </w:tr>
      <w:tr w:rsidR="00E40E08" w:rsidRPr="0058042F" w14:paraId="54A0ED62" w14:textId="77777777" w:rsidTr="008C6AD5">
        <w:tc>
          <w:tcPr>
            <w:tcW w:w="381" w:type="dxa"/>
            <w:shd w:val="clear" w:color="auto" w:fill="D9D9D9" w:themeFill="background1" w:themeFillShade="D9"/>
          </w:tcPr>
          <w:p w14:paraId="2EBF268F" w14:textId="0DF82671" w:rsidR="00E40E08" w:rsidRDefault="00E40E08" w:rsidP="00E40E08">
            <w:pPr>
              <w:jc w:val="center"/>
              <w:rPr>
                <w:rFonts w:asciiTheme="majorBidi" w:hAnsiTheme="majorBidi" w:cstheme="majorBidi"/>
                <w:iCs/>
                <w:sz w:val="22"/>
                <w:szCs w:val="22"/>
                <w:lang w:val="hr-HR"/>
              </w:rPr>
            </w:pPr>
            <w:r>
              <w:rPr>
                <w:rFonts w:asciiTheme="majorBidi" w:hAnsiTheme="majorBidi" w:cstheme="majorBidi"/>
                <w:iCs/>
                <w:sz w:val="22"/>
                <w:szCs w:val="22"/>
                <w:lang w:val="hr-HR"/>
              </w:rPr>
              <w:t xml:space="preserve">8. </w:t>
            </w:r>
          </w:p>
        </w:tc>
        <w:tc>
          <w:tcPr>
            <w:tcW w:w="4641" w:type="dxa"/>
            <w:shd w:val="clear" w:color="auto" w:fill="D9D9D9" w:themeFill="background1" w:themeFillShade="D9"/>
          </w:tcPr>
          <w:p w14:paraId="37557FDA" w14:textId="2AB4CEF2" w:rsidR="00E40E08" w:rsidRDefault="00866114" w:rsidP="00E40E08">
            <w:pPr>
              <w:rPr>
                <w:rFonts w:asciiTheme="majorBidi" w:hAnsiTheme="majorBidi" w:cstheme="majorBidi"/>
                <w:sz w:val="22"/>
                <w:szCs w:val="22"/>
                <w:lang w:val="hr-HR"/>
              </w:rPr>
            </w:pPr>
            <w:r>
              <w:rPr>
                <w:rFonts w:asciiTheme="majorBidi" w:hAnsiTheme="majorBidi" w:cstheme="majorBidi"/>
                <w:sz w:val="22"/>
                <w:szCs w:val="22"/>
                <w:lang w:val="hr-HR"/>
              </w:rPr>
              <w:t xml:space="preserve">Na koje sve aktivnosti </w:t>
            </w:r>
            <w:r w:rsidR="004371BF">
              <w:rPr>
                <w:rFonts w:asciiTheme="majorBidi" w:hAnsiTheme="majorBidi" w:cstheme="majorBidi"/>
                <w:sz w:val="22"/>
                <w:szCs w:val="22"/>
                <w:lang w:val="hr-HR"/>
              </w:rPr>
              <w:t>Županija može utrošiti ostvarena bespovratna sredstva</w:t>
            </w:r>
            <w:r>
              <w:rPr>
                <w:rFonts w:asciiTheme="majorBidi" w:hAnsiTheme="majorBidi" w:cstheme="majorBidi"/>
                <w:sz w:val="22"/>
                <w:szCs w:val="22"/>
                <w:lang w:val="hr-HR"/>
              </w:rPr>
              <w:t>?</w:t>
            </w:r>
          </w:p>
          <w:p w14:paraId="76371689" w14:textId="6AFDBDF6" w:rsidR="00866114" w:rsidRDefault="00866114" w:rsidP="00E40E08">
            <w:pPr>
              <w:rPr>
                <w:rFonts w:asciiTheme="majorBidi" w:hAnsiTheme="majorBidi" w:cstheme="majorBidi"/>
                <w:sz w:val="22"/>
                <w:szCs w:val="22"/>
                <w:lang w:val="hr-HR"/>
              </w:rPr>
            </w:pPr>
          </w:p>
        </w:tc>
        <w:tc>
          <w:tcPr>
            <w:tcW w:w="8200" w:type="dxa"/>
          </w:tcPr>
          <w:p w14:paraId="1B1FD353" w14:textId="77777777" w:rsidR="00310C5F" w:rsidRDefault="001F1753" w:rsidP="00A5172D">
            <w:pPr>
              <w:rPr>
                <w:rFonts w:asciiTheme="majorBidi" w:hAnsiTheme="majorBidi" w:cstheme="majorBidi"/>
                <w:sz w:val="22"/>
                <w:szCs w:val="22"/>
                <w:lang w:val="hr-HR"/>
              </w:rPr>
            </w:pPr>
            <w:r w:rsidRPr="001F1753">
              <w:rPr>
                <w:rFonts w:asciiTheme="majorBidi" w:hAnsiTheme="majorBidi" w:cstheme="majorBidi"/>
                <w:sz w:val="22"/>
                <w:szCs w:val="22"/>
                <w:lang w:val="hr-HR"/>
              </w:rPr>
              <w:t>U</w:t>
            </w:r>
            <w:r w:rsidR="00A5172D" w:rsidRPr="00A5172D">
              <w:rPr>
                <w:rFonts w:asciiTheme="majorBidi" w:hAnsiTheme="majorBidi" w:cstheme="majorBidi"/>
                <w:sz w:val="22"/>
                <w:szCs w:val="22"/>
                <w:lang w:val="hr-HR"/>
              </w:rPr>
              <w:t xml:space="preserve"> okviru Javnog poziva, ostvarena bespovratna sredstva Županija može koristiti za aktivnosti koje podupiru razvoj i jačanje poduzetništva </w:t>
            </w:r>
            <w:r>
              <w:rPr>
                <w:rFonts w:asciiTheme="majorBidi" w:hAnsiTheme="majorBidi" w:cstheme="majorBidi"/>
                <w:sz w:val="22"/>
                <w:szCs w:val="22"/>
                <w:lang w:val="hr-HR"/>
              </w:rPr>
              <w:t>(</w:t>
            </w:r>
            <w:r w:rsidR="00A5172D" w:rsidRPr="00A5172D">
              <w:rPr>
                <w:rFonts w:asciiTheme="majorBidi" w:hAnsiTheme="majorBidi" w:cstheme="majorBidi"/>
                <w:sz w:val="22"/>
                <w:szCs w:val="22"/>
                <w:lang w:val="hr-HR"/>
              </w:rPr>
              <w:t>mikro, mali</w:t>
            </w:r>
            <w:r>
              <w:rPr>
                <w:rFonts w:asciiTheme="majorBidi" w:hAnsiTheme="majorBidi" w:cstheme="majorBidi"/>
                <w:sz w:val="22"/>
                <w:szCs w:val="22"/>
                <w:lang w:val="hr-HR"/>
              </w:rPr>
              <w:t>h</w:t>
            </w:r>
            <w:r w:rsidR="00A5172D" w:rsidRPr="00A5172D">
              <w:rPr>
                <w:rFonts w:asciiTheme="majorBidi" w:hAnsiTheme="majorBidi" w:cstheme="majorBidi"/>
                <w:sz w:val="22"/>
                <w:szCs w:val="22"/>
                <w:lang w:val="hr-HR"/>
              </w:rPr>
              <w:t xml:space="preserve"> i srednji</w:t>
            </w:r>
            <w:r>
              <w:rPr>
                <w:rFonts w:asciiTheme="majorBidi" w:hAnsiTheme="majorBidi" w:cstheme="majorBidi"/>
                <w:sz w:val="22"/>
                <w:szCs w:val="22"/>
                <w:lang w:val="hr-HR"/>
              </w:rPr>
              <w:t>h</w:t>
            </w:r>
            <w:r w:rsidR="00A5172D" w:rsidRPr="00A5172D">
              <w:rPr>
                <w:rFonts w:asciiTheme="majorBidi" w:hAnsiTheme="majorBidi" w:cstheme="majorBidi"/>
                <w:sz w:val="22"/>
                <w:szCs w:val="22"/>
                <w:lang w:val="hr-HR"/>
              </w:rPr>
              <w:t xml:space="preserve"> poduzeća te obrtima</w:t>
            </w:r>
            <w:r>
              <w:rPr>
                <w:rFonts w:asciiTheme="majorBidi" w:hAnsiTheme="majorBidi" w:cstheme="majorBidi"/>
                <w:sz w:val="22"/>
                <w:szCs w:val="22"/>
                <w:lang w:val="hr-HR"/>
              </w:rPr>
              <w:t>)</w:t>
            </w:r>
            <w:r w:rsidR="00A5172D" w:rsidRPr="00A5172D">
              <w:rPr>
                <w:rFonts w:asciiTheme="majorBidi" w:hAnsiTheme="majorBidi" w:cstheme="majorBidi"/>
                <w:sz w:val="22"/>
                <w:szCs w:val="22"/>
                <w:lang w:val="hr-HR"/>
              </w:rPr>
              <w:t xml:space="preserve"> na području županije. </w:t>
            </w:r>
          </w:p>
          <w:p w14:paraId="68757A8D" w14:textId="77777777" w:rsidR="00310C5F" w:rsidRDefault="00310C5F" w:rsidP="00A5172D">
            <w:pPr>
              <w:rPr>
                <w:rFonts w:asciiTheme="majorBidi" w:hAnsiTheme="majorBidi" w:cstheme="majorBidi"/>
                <w:sz w:val="22"/>
                <w:szCs w:val="22"/>
                <w:lang w:val="hr-HR"/>
              </w:rPr>
            </w:pPr>
          </w:p>
          <w:p w14:paraId="2888C569" w14:textId="2EFAD977" w:rsidR="00A5172D" w:rsidRPr="00A5172D" w:rsidRDefault="00A5172D" w:rsidP="00A5172D">
            <w:pPr>
              <w:rPr>
                <w:rFonts w:asciiTheme="majorBidi" w:hAnsiTheme="majorBidi" w:cstheme="majorBidi"/>
                <w:sz w:val="22"/>
                <w:szCs w:val="22"/>
                <w:lang w:val="hr-HR"/>
              </w:rPr>
            </w:pPr>
            <w:r w:rsidRPr="00A5172D">
              <w:rPr>
                <w:rFonts w:asciiTheme="majorBidi" w:hAnsiTheme="majorBidi" w:cstheme="majorBidi"/>
                <w:sz w:val="22"/>
                <w:szCs w:val="22"/>
                <w:lang w:val="hr-HR"/>
              </w:rPr>
              <w:t>Konkretno, sredstva se mogu utrošiti za:</w:t>
            </w:r>
          </w:p>
          <w:p w14:paraId="220A11EE" w14:textId="50DE1EE3" w:rsidR="00A5172D" w:rsidRPr="00A5172D" w:rsidRDefault="00A5172D" w:rsidP="00A5172D">
            <w:pPr>
              <w:numPr>
                <w:ilvl w:val="0"/>
                <w:numId w:val="14"/>
              </w:numPr>
              <w:rPr>
                <w:rFonts w:asciiTheme="majorBidi" w:hAnsiTheme="majorBidi" w:cstheme="majorBidi"/>
                <w:sz w:val="22"/>
                <w:szCs w:val="22"/>
                <w:lang w:val="hr-HR"/>
              </w:rPr>
            </w:pPr>
            <w:r w:rsidRPr="00A5172D">
              <w:rPr>
                <w:rFonts w:asciiTheme="majorBidi" w:hAnsiTheme="majorBidi" w:cstheme="majorBidi"/>
                <w:b/>
                <w:bCs/>
                <w:sz w:val="22"/>
                <w:szCs w:val="22"/>
                <w:lang w:val="hr-HR"/>
              </w:rPr>
              <w:t>Poticaje poduzetnicima i obrtnicima</w:t>
            </w:r>
            <w:r w:rsidRPr="00A5172D">
              <w:rPr>
                <w:rFonts w:asciiTheme="majorBidi" w:hAnsiTheme="majorBidi" w:cstheme="majorBidi"/>
                <w:sz w:val="22"/>
                <w:szCs w:val="22"/>
                <w:lang w:val="hr-HR"/>
              </w:rPr>
              <w:t xml:space="preserve"> </w:t>
            </w:r>
            <w:r w:rsidR="006A4937">
              <w:rPr>
                <w:rFonts w:asciiTheme="majorBidi" w:hAnsiTheme="majorBidi" w:cstheme="majorBidi"/>
                <w:sz w:val="22"/>
                <w:szCs w:val="22"/>
                <w:lang w:val="hr-HR"/>
              </w:rPr>
              <w:t>-</w:t>
            </w:r>
            <w:r w:rsidRPr="00A5172D">
              <w:rPr>
                <w:rFonts w:asciiTheme="majorBidi" w:hAnsiTheme="majorBidi" w:cstheme="majorBidi"/>
                <w:sz w:val="22"/>
                <w:szCs w:val="22"/>
                <w:lang w:val="hr-HR"/>
              </w:rPr>
              <w:t xml:space="preserve"> dodjelu financijskih potpora za modernizaciju poslovanja, digitalizaciju, povećanje konkurentnosti, energetske učinkovitosti</w:t>
            </w:r>
            <w:r w:rsidR="003932D5">
              <w:rPr>
                <w:rFonts w:asciiTheme="majorBidi" w:hAnsiTheme="majorBidi" w:cstheme="majorBidi"/>
                <w:sz w:val="22"/>
                <w:szCs w:val="22"/>
                <w:lang w:val="hr-HR"/>
              </w:rPr>
              <w:t xml:space="preserve">, </w:t>
            </w:r>
            <w:r w:rsidR="003932D5" w:rsidRPr="003932D5">
              <w:rPr>
                <w:rFonts w:asciiTheme="majorBidi" w:hAnsiTheme="majorBidi" w:cstheme="majorBidi"/>
                <w:sz w:val="22"/>
                <w:szCs w:val="22"/>
                <w:lang w:val="hr-HR"/>
              </w:rPr>
              <w:t>kao i poticanja zapošljavanja i samozapošljavanja</w:t>
            </w:r>
            <w:r w:rsidRPr="00A5172D">
              <w:rPr>
                <w:rFonts w:asciiTheme="majorBidi" w:hAnsiTheme="majorBidi" w:cstheme="majorBidi"/>
                <w:sz w:val="22"/>
                <w:szCs w:val="22"/>
                <w:lang w:val="hr-HR"/>
              </w:rPr>
              <w:t>.</w:t>
            </w:r>
          </w:p>
          <w:p w14:paraId="775EA78E" w14:textId="02A60888" w:rsidR="00A5172D" w:rsidRPr="00A5172D" w:rsidRDefault="00A5172D" w:rsidP="00A5172D">
            <w:pPr>
              <w:numPr>
                <w:ilvl w:val="0"/>
                <w:numId w:val="14"/>
              </w:numPr>
              <w:rPr>
                <w:rFonts w:asciiTheme="majorBidi" w:hAnsiTheme="majorBidi" w:cstheme="majorBidi"/>
                <w:sz w:val="22"/>
                <w:szCs w:val="22"/>
                <w:lang w:val="hr-HR"/>
              </w:rPr>
            </w:pPr>
            <w:r w:rsidRPr="00A5172D">
              <w:rPr>
                <w:rFonts w:asciiTheme="majorBidi" w:hAnsiTheme="majorBidi" w:cstheme="majorBidi"/>
                <w:b/>
                <w:bCs/>
                <w:sz w:val="22"/>
                <w:szCs w:val="22"/>
                <w:lang w:val="hr-HR"/>
              </w:rPr>
              <w:t>Razvoj poduzetničke infrastrukture</w:t>
            </w:r>
            <w:r w:rsidRPr="00A5172D">
              <w:rPr>
                <w:rFonts w:asciiTheme="majorBidi" w:hAnsiTheme="majorBidi" w:cstheme="majorBidi"/>
                <w:sz w:val="22"/>
                <w:szCs w:val="22"/>
                <w:lang w:val="hr-HR"/>
              </w:rPr>
              <w:t xml:space="preserve"> </w:t>
            </w:r>
            <w:r w:rsidR="00160F1C" w:rsidRPr="00160F1C">
              <w:rPr>
                <w:rFonts w:asciiTheme="majorBidi" w:hAnsiTheme="majorBidi" w:cstheme="majorBidi"/>
                <w:sz w:val="22"/>
                <w:szCs w:val="22"/>
                <w:lang w:val="hr-HR"/>
              </w:rPr>
              <w:t>-</w:t>
            </w:r>
            <w:r w:rsidRPr="00A5172D">
              <w:rPr>
                <w:rFonts w:asciiTheme="majorBidi" w:hAnsiTheme="majorBidi" w:cstheme="majorBidi"/>
                <w:sz w:val="22"/>
                <w:szCs w:val="22"/>
                <w:lang w:val="hr-HR"/>
              </w:rPr>
              <w:t xml:space="preserve"> ulaganja u poslovne zone, poduzetničke centre i slične objekte koji olakšavaju poslovanje.</w:t>
            </w:r>
          </w:p>
          <w:p w14:paraId="054EF976" w14:textId="342848FF" w:rsidR="00A5172D" w:rsidRPr="00A5172D" w:rsidRDefault="00A5172D" w:rsidP="00A5172D">
            <w:pPr>
              <w:numPr>
                <w:ilvl w:val="0"/>
                <w:numId w:val="14"/>
              </w:numPr>
              <w:rPr>
                <w:rFonts w:asciiTheme="majorBidi" w:hAnsiTheme="majorBidi" w:cstheme="majorBidi"/>
                <w:sz w:val="22"/>
                <w:szCs w:val="22"/>
                <w:lang w:val="hr-HR"/>
              </w:rPr>
            </w:pPr>
            <w:r w:rsidRPr="00A5172D">
              <w:rPr>
                <w:rFonts w:asciiTheme="majorBidi" w:hAnsiTheme="majorBidi" w:cstheme="majorBidi"/>
                <w:b/>
                <w:bCs/>
                <w:sz w:val="22"/>
                <w:szCs w:val="22"/>
                <w:lang w:val="hr-HR"/>
              </w:rPr>
              <w:t>Edukacije, radionice i umrežavanje</w:t>
            </w:r>
            <w:r w:rsidRPr="00A5172D">
              <w:rPr>
                <w:rFonts w:asciiTheme="majorBidi" w:hAnsiTheme="majorBidi" w:cstheme="majorBidi"/>
                <w:sz w:val="22"/>
                <w:szCs w:val="22"/>
                <w:lang w:val="hr-HR"/>
              </w:rPr>
              <w:t xml:space="preserve"> </w:t>
            </w:r>
            <w:r w:rsidR="00160F1C" w:rsidRPr="00160F1C">
              <w:rPr>
                <w:rFonts w:asciiTheme="majorBidi" w:hAnsiTheme="majorBidi" w:cstheme="majorBidi"/>
                <w:sz w:val="22"/>
                <w:szCs w:val="22"/>
                <w:lang w:val="hr-HR"/>
              </w:rPr>
              <w:t>-</w:t>
            </w:r>
            <w:r w:rsidRPr="00A5172D">
              <w:rPr>
                <w:rFonts w:asciiTheme="majorBidi" w:hAnsiTheme="majorBidi" w:cstheme="majorBidi"/>
                <w:sz w:val="22"/>
                <w:szCs w:val="22"/>
                <w:lang w:val="hr-HR"/>
              </w:rPr>
              <w:t xml:space="preserve"> organizaciju sajmova, konferencija, poslovnih susreta za poduzetnike radi prijenosa znanja i povezivanja poslovnih subjekata.</w:t>
            </w:r>
          </w:p>
          <w:p w14:paraId="41C4D58B" w14:textId="77777777" w:rsidR="00A5172D" w:rsidRPr="0058042F" w:rsidRDefault="00A5172D" w:rsidP="00A5172D">
            <w:pPr>
              <w:numPr>
                <w:ilvl w:val="0"/>
                <w:numId w:val="14"/>
              </w:numPr>
              <w:rPr>
                <w:rFonts w:asciiTheme="majorBidi" w:hAnsiTheme="majorBidi" w:cstheme="majorBidi"/>
                <w:sz w:val="22"/>
                <w:szCs w:val="22"/>
                <w:lang w:val="hr-HR"/>
              </w:rPr>
            </w:pPr>
            <w:r w:rsidRPr="0058042F">
              <w:rPr>
                <w:rFonts w:asciiTheme="majorBidi" w:hAnsiTheme="majorBidi" w:cstheme="majorBidi"/>
                <w:b/>
                <w:bCs/>
                <w:sz w:val="22"/>
                <w:szCs w:val="22"/>
                <w:lang w:val="hr-HR"/>
              </w:rPr>
              <w:t>Poticaje prekogranične suradnje</w:t>
            </w:r>
            <w:r w:rsidRPr="0058042F">
              <w:rPr>
                <w:rFonts w:asciiTheme="majorBidi" w:hAnsiTheme="majorBidi" w:cstheme="majorBidi"/>
                <w:sz w:val="22"/>
                <w:szCs w:val="22"/>
                <w:lang w:val="hr-HR"/>
              </w:rPr>
              <w:t xml:space="preserve"> – projekte koji omogućuju suradnju s poduzetnicima i institucijama u Republici Hrvatskoj, radi jačanja poslovnih veza i zajedničkog nastupa na tržištu.</w:t>
            </w:r>
          </w:p>
          <w:p w14:paraId="3A6876C3" w14:textId="27A531D2" w:rsidR="00E40E08" w:rsidRPr="002531DF" w:rsidRDefault="00E40E08" w:rsidP="00310C5F">
            <w:pPr>
              <w:rPr>
                <w:rFonts w:asciiTheme="majorBidi" w:hAnsiTheme="majorBidi" w:cstheme="majorBidi"/>
                <w:sz w:val="22"/>
                <w:szCs w:val="22"/>
                <w:lang w:val="hr-HR"/>
              </w:rPr>
            </w:pPr>
          </w:p>
        </w:tc>
      </w:tr>
    </w:tbl>
    <w:p w14:paraId="62CC7E70" w14:textId="19392487" w:rsidR="00282F94" w:rsidRPr="00CE37FD" w:rsidRDefault="00282F94" w:rsidP="00C70833">
      <w:pPr>
        <w:rPr>
          <w:lang w:val="hr-HR"/>
        </w:rPr>
      </w:pPr>
    </w:p>
    <w:sectPr w:rsidR="00282F94" w:rsidRPr="00CE37FD" w:rsidSect="00741450">
      <w:headerReference w:type="default" r:id="rId11"/>
      <w:pgSz w:w="15840" w:h="12240" w:orient="landscape"/>
      <w:pgMar w:top="1440"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BA34" w14:textId="77777777" w:rsidR="00E2605F" w:rsidRDefault="00E2605F" w:rsidP="005E0BC8">
      <w:pPr>
        <w:spacing w:after="0" w:line="240" w:lineRule="auto"/>
      </w:pPr>
      <w:r>
        <w:separator/>
      </w:r>
    </w:p>
  </w:endnote>
  <w:endnote w:type="continuationSeparator" w:id="0">
    <w:p w14:paraId="6E587AF7" w14:textId="77777777" w:rsidR="00E2605F" w:rsidRDefault="00E2605F" w:rsidP="005E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7B0F" w14:textId="77777777" w:rsidR="00E2605F" w:rsidRDefault="00E2605F" w:rsidP="005E0BC8">
      <w:pPr>
        <w:spacing w:after="0" w:line="240" w:lineRule="auto"/>
      </w:pPr>
      <w:r>
        <w:separator/>
      </w:r>
    </w:p>
  </w:footnote>
  <w:footnote w:type="continuationSeparator" w:id="0">
    <w:p w14:paraId="577162F9" w14:textId="77777777" w:rsidR="00E2605F" w:rsidRDefault="00E2605F" w:rsidP="005E0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6AF4" w14:textId="2EA921EF" w:rsidR="005E0BC8" w:rsidRDefault="0094485A">
    <w:pPr>
      <w:pStyle w:val="Header"/>
    </w:pPr>
    <w:r>
      <w:rPr>
        <w:noProof/>
      </w:rPr>
      <w:drawing>
        <wp:inline distT="0" distB="0" distL="0" distR="0" wp14:anchorId="2987A32B" wp14:editId="538B7E3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13"/>
    <w:multiLevelType w:val="multilevel"/>
    <w:tmpl w:val="9876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7430D"/>
    <w:multiLevelType w:val="multilevel"/>
    <w:tmpl w:val="B114F1E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66D6B"/>
    <w:multiLevelType w:val="multilevel"/>
    <w:tmpl w:val="EC5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32743"/>
    <w:multiLevelType w:val="multilevel"/>
    <w:tmpl w:val="E7A42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D7443"/>
    <w:multiLevelType w:val="multilevel"/>
    <w:tmpl w:val="18189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95C6C"/>
    <w:multiLevelType w:val="hybridMultilevel"/>
    <w:tmpl w:val="49EAF6FE"/>
    <w:lvl w:ilvl="0" w:tplc="D01EB2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335A8"/>
    <w:multiLevelType w:val="multilevel"/>
    <w:tmpl w:val="56741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FE29C1"/>
    <w:multiLevelType w:val="multilevel"/>
    <w:tmpl w:val="F624487E"/>
    <w:lvl w:ilvl="0">
      <w:start w:val="1"/>
      <w:numFmt w:val="decimal"/>
      <w:lvlText w:val="%1."/>
      <w:lvlJc w:val="left"/>
      <w:pPr>
        <w:tabs>
          <w:tab w:val="num" w:pos="720"/>
        </w:tabs>
        <w:ind w:left="720" w:hanging="360"/>
      </w:pPr>
      <w:rPr>
        <w:rFonts w:asciiTheme="majorBidi" w:eastAsiaTheme="minorHAnsi" w:hAnsiTheme="majorBidi" w:cstheme="maj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B5A85"/>
    <w:multiLevelType w:val="multilevel"/>
    <w:tmpl w:val="B8180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B51983"/>
    <w:multiLevelType w:val="multilevel"/>
    <w:tmpl w:val="D6EA4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97BC9"/>
    <w:multiLevelType w:val="multilevel"/>
    <w:tmpl w:val="549E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3C4E25"/>
    <w:multiLevelType w:val="multilevel"/>
    <w:tmpl w:val="F17A8622"/>
    <w:styleLink w:val="CurrentList1"/>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627199F"/>
    <w:multiLevelType w:val="multilevel"/>
    <w:tmpl w:val="340C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F237CD"/>
    <w:multiLevelType w:val="multilevel"/>
    <w:tmpl w:val="EFCAB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866256">
    <w:abstractNumId w:val="1"/>
  </w:num>
  <w:num w:numId="2" w16cid:durableId="968901203">
    <w:abstractNumId w:val="6"/>
  </w:num>
  <w:num w:numId="3" w16cid:durableId="788085109">
    <w:abstractNumId w:val="4"/>
  </w:num>
  <w:num w:numId="4" w16cid:durableId="346450180">
    <w:abstractNumId w:val="9"/>
  </w:num>
  <w:num w:numId="5" w16cid:durableId="866328867">
    <w:abstractNumId w:val="2"/>
  </w:num>
  <w:num w:numId="6" w16cid:durableId="1467579516">
    <w:abstractNumId w:val="13"/>
  </w:num>
  <w:num w:numId="7" w16cid:durableId="476410472">
    <w:abstractNumId w:val="7"/>
  </w:num>
  <w:num w:numId="8" w16cid:durableId="467286340">
    <w:abstractNumId w:val="11"/>
  </w:num>
  <w:num w:numId="9" w16cid:durableId="219635136">
    <w:abstractNumId w:val="8"/>
  </w:num>
  <w:num w:numId="10" w16cid:durableId="1840581277">
    <w:abstractNumId w:val="5"/>
  </w:num>
  <w:num w:numId="11" w16cid:durableId="1595505072">
    <w:abstractNumId w:val="12"/>
  </w:num>
  <w:num w:numId="12" w16cid:durableId="1080905183">
    <w:abstractNumId w:val="0"/>
  </w:num>
  <w:num w:numId="13" w16cid:durableId="2074964278">
    <w:abstractNumId w:val="3"/>
  </w:num>
  <w:num w:numId="14" w16cid:durableId="1273130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F3"/>
    <w:rsid w:val="00035918"/>
    <w:rsid w:val="00041109"/>
    <w:rsid w:val="000506B8"/>
    <w:rsid w:val="000516D3"/>
    <w:rsid w:val="00065165"/>
    <w:rsid w:val="00067EF5"/>
    <w:rsid w:val="000776E3"/>
    <w:rsid w:val="00084C55"/>
    <w:rsid w:val="00086987"/>
    <w:rsid w:val="00086A84"/>
    <w:rsid w:val="000B0A70"/>
    <w:rsid w:val="000B1421"/>
    <w:rsid w:val="000B4FAA"/>
    <w:rsid w:val="001041B9"/>
    <w:rsid w:val="00132020"/>
    <w:rsid w:val="001434EC"/>
    <w:rsid w:val="00144702"/>
    <w:rsid w:val="00160F1C"/>
    <w:rsid w:val="0018304B"/>
    <w:rsid w:val="001B4E35"/>
    <w:rsid w:val="001B7B5F"/>
    <w:rsid w:val="001D489A"/>
    <w:rsid w:val="001D525A"/>
    <w:rsid w:val="001E4B2C"/>
    <w:rsid w:val="001F1753"/>
    <w:rsid w:val="001F58FB"/>
    <w:rsid w:val="00207755"/>
    <w:rsid w:val="00230CF9"/>
    <w:rsid w:val="002531DF"/>
    <w:rsid w:val="002546C3"/>
    <w:rsid w:val="00254CDB"/>
    <w:rsid w:val="00282F94"/>
    <w:rsid w:val="00290AA4"/>
    <w:rsid w:val="00297175"/>
    <w:rsid w:val="002C3D7D"/>
    <w:rsid w:val="002C6774"/>
    <w:rsid w:val="0030043A"/>
    <w:rsid w:val="00300FEB"/>
    <w:rsid w:val="00310C5F"/>
    <w:rsid w:val="00313ADB"/>
    <w:rsid w:val="00320EEF"/>
    <w:rsid w:val="00322DEF"/>
    <w:rsid w:val="0033354D"/>
    <w:rsid w:val="00370754"/>
    <w:rsid w:val="003932D5"/>
    <w:rsid w:val="003B0ABD"/>
    <w:rsid w:val="003B6E96"/>
    <w:rsid w:val="003C31B1"/>
    <w:rsid w:val="003C36DD"/>
    <w:rsid w:val="003D0010"/>
    <w:rsid w:val="003F2F00"/>
    <w:rsid w:val="003F335C"/>
    <w:rsid w:val="0040199B"/>
    <w:rsid w:val="00404660"/>
    <w:rsid w:val="00413B23"/>
    <w:rsid w:val="004200FE"/>
    <w:rsid w:val="00432B04"/>
    <w:rsid w:val="004371BF"/>
    <w:rsid w:val="0044147D"/>
    <w:rsid w:val="00442116"/>
    <w:rsid w:val="00454924"/>
    <w:rsid w:val="004570EA"/>
    <w:rsid w:val="00457607"/>
    <w:rsid w:val="00457E7C"/>
    <w:rsid w:val="00491E3A"/>
    <w:rsid w:val="00494C50"/>
    <w:rsid w:val="004B3EF4"/>
    <w:rsid w:val="004C13D1"/>
    <w:rsid w:val="004E016E"/>
    <w:rsid w:val="004E5142"/>
    <w:rsid w:val="004E6E8A"/>
    <w:rsid w:val="004E6F6C"/>
    <w:rsid w:val="004F0A81"/>
    <w:rsid w:val="00520ACC"/>
    <w:rsid w:val="0052612D"/>
    <w:rsid w:val="005536AF"/>
    <w:rsid w:val="00554AD0"/>
    <w:rsid w:val="0056569A"/>
    <w:rsid w:val="0058042F"/>
    <w:rsid w:val="005847A6"/>
    <w:rsid w:val="005874F3"/>
    <w:rsid w:val="005A01B0"/>
    <w:rsid w:val="005B0A0A"/>
    <w:rsid w:val="005C61E1"/>
    <w:rsid w:val="005D3546"/>
    <w:rsid w:val="005E0BC8"/>
    <w:rsid w:val="005E36FF"/>
    <w:rsid w:val="005E682B"/>
    <w:rsid w:val="005F692A"/>
    <w:rsid w:val="00600067"/>
    <w:rsid w:val="0060061D"/>
    <w:rsid w:val="00603879"/>
    <w:rsid w:val="00652BA6"/>
    <w:rsid w:val="00670B31"/>
    <w:rsid w:val="006878D7"/>
    <w:rsid w:val="00696920"/>
    <w:rsid w:val="006A4937"/>
    <w:rsid w:val="006B52DE"/>
    <w:rsid w:val="006C1FE7"/>
    <w:rsid w:val="006D1240"/>
    <w:rsid w:val="00706D30"/>
    <w:rsid w:val="00725522"/>
    <w:rsid w:val="00741450"/>
    <w:rsid w:val="007612D2"/>
    <w:rsid w:val="00772C5C"/>
    <w:rsid w:val="007B5B01"/>
    <w:rsid w:val="007C28BF"/>
    <w:rsid w:val="007E2ECF"/>
    <w:rsid w:val="00817142"/>
    <w:rsid w:val="008376A6"/>
    <w:rsid w:val="008423EF"/>
    <w:rsid w:val="00847862"/>
    <w:rsid w:val="0086188A"/>
    <w:rsid w:val="008648AF"/>
    <w:rsid w:val="00866114"/>
    <w:rsid w:val="0087418D"/>
    <w:rsid w:val="008A235B"/>
    <w:rsid w:val="008A60A0"/>
    <w:rsid w:val="008A6543"/>
    <w:rsid w:val="008C0393"/>
    <w:rsid w:val="008C1F43"/>
    <w:rsid w:val="008C6AD5"/>
    <w:rsid w:val="00905AEA"/>
    <w:rsid w:val="0094485A"/>
    <w:rsid w:val="009472B8"/>
    <w:rsid w:val="00954E1E"/>
    <w:rsid w:val="00955417"/>
    <w:rsid w:val="0096672A"/>
    <w:rsid w:val="009718BB"/>
    <w:rsid w:val="0098066F"/>
    <w:rsid w:val="009868E1"/>
    <w:rsid w:val="00990008"/>
    <w:rsid w:val="00997DE7"/>
    <w:rsid w:val="009D2CB1"/>
    <w:rsid w:val="009D3E4E"/>
    <w:rsid w:val="009E7690"/>
    <w:rsid w:val="009F5F35"/>
    <w:rsid w:val="00A10E99"/>
    <w:rsid w:val="00A12D0F"/>
    <w:rsid w:val="00A13662"/>
    <w:rsid w:val="00A36185"/>
    <w:rsid w:val="00A4560A"/>
    <w:rsid w:val="00A50E93"/>
    <w:rsid w:val="00A5172D"/>
    <w:rsid w:val="00A612C3"/>
    <w:rsid w:val="00A91283"/>
    <w:rsid w:val="00A92977"/>
    <w:rsid w:val="00AA2163"/>
    <w:rsid w:val="00AD5957"/>
    <w:rsid w:val="00AE7597"/>
    <w:rsid w:val="00AF2BF0"/>
    <w:rsid w:val="00AF430A"/>
    <w:rsid w:val="00AF5E34"/>
    <w:rsid w:val="00B027F8"/>
    <w:rsid w:val="00B11160"/>
    <w:rsid w:val="00B14DE3"/>
    <w:rsid w:val="00B519EE"/>
    <w:rsid w:val="00B7499D"/>
    <w:rsid w:val="00B931A7"/>
    <w:rsid w:val="00BA33F0"/>
    <w:rsid w:val="00BA5574"/>
    <w:rsid w:val="00BB688E"/>
    <w:rsid w:val="00BC4A4F"/>
    <w:rsid w:val="00BD282F"/>
    <w:rsid w:val="00BF32B9"/>
    <w:rsid w:val="00C0144E"/>
    <w:rsid w:val="00C20D51"/>
    <w:rsid w:val="00C3366F"/>
    <w:rsid w:val="00C347C5"/>
    <w:rsid w:val="00C46FBB"/>
    <w:rsid w:val="00C52C34"/>
    <w:rsid w:val="00C62A70"/>
    <w:rsid w:val="00C70833"/>
    <w:rsid w:val="00C8294C"/>
    <w:rsid w:val="00C93B9D"/>
    <w:rsid w:val="00C94C63"/>
    <w:rsid w:val="00C967C0"/>
    <w:rsid w:val="00CA2BCA"/>
    <w:rsid w:val="00CB486B"/>
    <w:rsid w:val="00CC0ADE"/>
    <w:rsid w:val="00CC0BEA"/>
    <w:rsid w:val="00CD2E31"/>
    <w:rsid w:val="00CE37FD"/>
    <w:rsid w:val="00D06401"/>
    <w:rsid w:val="00D125C1"/>
    <w:rsid w:val="00D26A88"/>
    <w:rsid w:val="00D276A6"/>
    <w:rsid w:val="00D539D0"/>
    <w:rsid w:val="00D67BB7"/>
    <w:rsid w:val="00D777ED"/>
    <w:rsid w:val="00D965DF"/>
    <w:rsid w:val="00DA3B46"/>
    <w:rsid w:val="00DD04CB"/>
    <w:rsid w:val="00DD7FED"/>
    <w:rsid w:val="00E15D34"/>
    <w:rsid w:val="00E2605F"/>
    <w:rsid w:val="00E2722C"/>
    <w:rsid w:val="00E304D1"/>
    <w:rsid w:val="00E3782C"/>
    <w:rsid w:val="00E4055A"/>
    <w:rsid w:val="00E40E08"/>
    <w:rsid w:val="00E424B5"/>
    <w:rsid w:val="00E43FAB"/>
    <w:rsid w:val="00E568BF"/>
    <w:rsid w:val="00E66D9E"/>
    <w:rsid w:val="00E712ED"/>
    <w:rsid w:val="00E85AB6"/>
    <w:rsid w:val="00E871D0"/>
    <w:rsid w:val="00E92699"/>
    <w:rsid w:val="00EB6881"/>
    <w:rsid w:val="00EE3C1A"/>
    <w:rsid w:val="00EF6ECE"/>
    <w:rsid w:val="00F067B9"/>
    <w:rsid w:val="00F07E6F"/>
    <w:rsid w:val="00F30681"/>
    <w:rsid w:val="00F57AE8"/>
    <w:rsid w:val="00F61C79"/>
    <w:rsid w:val="00F7069F"/>
    <w:rsid w:val="00F7533F"/>
    <w:rsid w:val="00F90163"/>
    <w:rsid w:val="00F954B5"/>
    <w:rsid w:val="00F97EEE"/>
    <w:rsid w:val="00FA157B"/>
    <w:rsid w:val="00FA1BEE"/>
    <w:rsid w:val="00FA495C"/>
    <w:rsid w:val="00FA5593"/>
    <w:rsid w:val="00FA7AA1"/>
    <w:rsid w:val="00FB3F2F"/>
    <w:rsid w:val="00FB6A47"/>
    <w:rsid w:val="00FD3E93"/>
    <w:rsid w:val="00FE60E6"/>
    <w:rsid w:val="00FF5405"/>
    <w:rsid w:val="00FF71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55F8"/>
  <w15:chartTrackingRefBased/>
  <w15:docId w15:val="{3620B011-48AB-41B0-9033-F53E6EC1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4F3"/>
    <w:rPr>
      <w:rFonts w:eastAsiaTheme="majorEastAsia" w:cstheme="majorBidi"/>
      <w:color w:val="272727" w:themeColor="text1" w:themeTint="D8"/>
    </w:rPr>
  </w:style>
  <w:style w:type="paragraph" w:styleId="Title">
    <w:name w:val="Title"/>
    <w:basedOn w:val="Normal"/>
    <w:next w:val="Normal"/>
    <w:link w:val="TitleChar"/>
    <w:uiPriority w:val="10"/>
    <w:qFormat/>
    <w:rsid w:val="00587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4F3"/>
    <w:pPr>
      <w:spacing w:before="160"/>
      <w:jc w:val="center"/>
    </w:pPr>
    <w:rPr>
      <w:i/>
      <w:iCs/>
      <w:color w:val="404040" w:themeColor="text1" w:themeTint="BF"/>
    </w:rPr>
  </w:style>
  <w:style w:type="character" w:customStyle="1" w:styleId="QuoteChar">
    <w:name w:val="Quote Char"/>
    <w:basedOn w:val="DefaultParagraphFont"/>
    <w:link w:val="Quote"/>
    <w:uiPriority w:val="29"/>
    <w:rsid w:val="005874F3"/>
    <w:rPr>
      <w:i/>
      <w:iCs/>
      <w:color w:val="404040" w:themeColor="text1" w:themeTint="BF"/>
    </w:rPr>
  </w:style>
  <w:style w:type="paragraph" w:styleId="ListParagraph">
    <w:name w:val="List Paragraph"/>
    <w:basedOn w:val="Normal"/>
    <w:uiPriority w:val="34"/>
    <w:qFormat/>
    <w:rsid w:val="005874F3"/>
    <w:pPr>
      <w:ind w:left="720"/>
      <w:contextualSpacing/>
    </w:pPr>
  </w:style>
  <w:style w:type="character" w:styleId="IntenseEmphasis">
    <w:name w:val="Intense Emphasis"/>
    <w:basedOn w:val="DefaultParagraphFont"/>
    <w:uiPriority w:val="21"/>
    <w:qFormat/>
    <w:rsid w:val="005874F3"/>
    <w:rPr>
      <w:i/>
      <w:iCs/>
      <w:color w:val="0F4761" w:themeColor="accent1" w:themeShade="BF"/>
    </w:rPr>
  </w:style>
  <w:style w:type="paragraph" w:styleId="IntenseQuote">
    <w:name w:val="Intense Quote"/>
    <w:basedOn w:val="Normal"/>
    <w:next w:val="Normal"/>
    <w:link w:val="IntenseQuoteChar"/>
    <w:uiPriority w:val="30"/>
    <w:qFormat/>
    <w:rsid w:val="00587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4F3"/>
    <w:rPr>
      <w:i/>
      <w:iCs/>
      <w:color w:val="0F4761" w:themeColor="accent1" w:themeShade="BF"/>
    </w:rPr>
  </w:style>
  <w:style w:type="character" w:styleId="IntenseReference">
    <w:name w:val="Intense Reference"/>
    <w:basedOn w:val="DefaultParagraphFont"/>
    <w:uiPriority w:val="32"/>
    <w:qFormat/>
    <w:rsid w:val="005874F3"/>
    <w:rPr>
      <w:b/>
      <w:bCs/>
      <w:smallCaps/>
      <w:color w:val="0F4761" w:themeColor="accent1" w:themeShade="BF"/>
      <w:spacing w:val="5"/>
    </w:rPr>
  </w:style>
  <w:style w:type="paragraph" w:styleId="NormalWeb">
    <w:name w:val="Normal (Web)"/>
    <w:basedOn w:val="Normal"/>
    <w:uiPriority w:val="99"/>
    <w:semiHidden/>
    <w:unhideWhenUsed/>
    <w:rsid w:val="005874F3"/>
    <w:rPr>
      <w:rFonts w:ascii="Times New Roman" w:hAnsi="Times New Roman" w:cs="Times New Roman"/>
    </w:rPr>
  </w:style>
  <w:style w:type="character" w:styleId="Strong">
    <w:name w:val="Strong"/>
    <w:basedOn w:val="DefaultParagraphFont"/>
    <w:uiPriority w:val="22"/>
    <w:qFormat/>
    <w:rsid w:val="005874F3"/>
    <w:rPr>
      <w:b/>
      <w:bCs/>
    </w:rPr>
  </w:style>
  <w:style w:type="table" w:styleId="TableGrid">
    <w:name w:val="Table Grid"/>
    <w:basedOn w:val="TableNormal"/>
    <w:uiPriority w:val="39"/>
    <w:rsid w:val="00FF5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954B5"/>
    <w:pPr>
      <w:numPr>
        <w:numId w:val="8"/>
      </w:numPr>
    </w:pPr>
  </w:style>
  <w:style w:type="paragraph" w:styleId="Header">
    <w:name w:val="header"/>
    <w:basedOn w:val="Normal"/>
    <w:link w:val="HeaderChar"/>
    <w:uiPriority w:val="99"/>
    <w:unhideWhenUsed/>
    <w:rsid w:val="005E0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BC8"/>
  </w:style>
  <w:style w:type="paragraph" w:styleId="Footer">
    <w:name w:val="footer"/>
    <w:basedOn w:val="Normal"/>
    <w:link w:val="FooterChar"/>
    <w:uiPriority w:val="99"/>
    <w:unhideWhenUsed/>
    <w:rsid w:val="005E0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BC8"/>
  </w:style>
  <w:style w:type="character" w:styleId="Hyperlink">
    <w:name w:val="Hyperlink"/>
    <w:basedOn w:val="DefaultParagraphFont"/>
    <w:uiPriority w:val="99"/>
    <w:unhideWhenUsed/>
    <w:rsid w:val="008C1F43"/>
    <w:rPr>
      <w:color w:val="467886" w:themeColor="hyperlink"/>
      <w:u w:val="single"/>
    </w:rPr>
  </w:style>
  <w:style w:type="character" w:styleId="UnresolvedMention">
    <w:name w:val="Unresolved Mention"/>
    <w:basedOn w:val="DefaultParagraphFont"/>
    <w:uiPriority w:val="99"/>
    <w:semiHidden/>
    <w:unhideWhenUsed/>
    <w:rsid w:val="008C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256">
      <w:bodyDiv w:val="1"/>
      <w:marLeft w:val="0"/>
      <w:marRight w:val="0"/>
      <w:marTop w:val="0"/>
      <w:marBottom w:val="0"/>
      <w:divBdr>
        <w:top w:val="none" w:sz="0" w:space="0" w:color="auto"/>
        <w:left w:val="none" w:sz="0" w:space="0" w:color="auto"/>
        <w:bottom w:val="none" w:sz="0" w:space="0" w:color="auto"/>
        <w:right w:val="none" w:sz="0" w:space="0" w:color="auto"/>
      </w:divBdr>
      <w:divsChild>
        <w:div w:id="98108019">
          <w:marLeft w:val="0"/>
          <w:marRight w:val="0"/>
          <w:marTop w:val="0"/>
          <w:marBottom w:val="0"/>
          <w:divBdr>
            <w:top w:val="none" w:sz="0" w:space="0" w:color="auto"/>
            <w:left w:val="none" w:sz="0" w:space="0" w:color="auto"/>
            <w:bottom w:val="none" w:sz="0" w:space="0" w:color="auto"/>
            <w:right w:val="none" w:sz="0" w:space="0" w:color="auto"/>
          </w:divBdr>
        </w:div>
        <w:div w:id="214246084">
          <w:marLeft w:val="0"/>
          <w:marRight w:val="0"/>
          <w:marTop w:val="0"/>
          <w:marBottom w:val="0"/>
          <w:divBdr>
            <w:top w:val="none" w:sz="0" w:space="0" w:color="auto"/>
            <w:left w:val="none" w:sz="0" w:space="0" w:color="auto"/>
            <w:bottom w:val="none" w:sz="0" w:space="0" w:color="auto"/>
            <w:right w:val="none" w:sz="0" w:space="0" w:color="auto"/>
          </w:divBdr>
        </w:div>
        <w:div w:id="1304576104">
          <w:marLeft w:val="0"/>
          <w:marRight w:val="0"/>
          <w:marTop w:val="0"/>
          <w:marBottom w:val="0"/>
          <w:divBdr>
            <w:top w:val="none" w:sz="0" w:space="0" w:color="auto"/>
            <w:left w:val="none" w:sz="0" w:space="0" w:color="auto"/>
            <w:bottom w:val="none" w:sz="0" w:space="0" w:color="auto"/>
            <w:right w:val="none" w:sz="0" w:space="0" w:color="auto"/>
          </w:divBdr>
        </w:div>
      </w:divsChild>
    </w:div>
    <w:div w:id="18970092">
      <w:bodyDiv w:val="1"/>
      <w:marLeft w:val="0"/>
      <w:marRight w:val="0"/>
      <w:marTop w:val="0"/>
      <w:marBottom w:val="0"/>
      <w:divBdr>
        <w:top w:val="none" w:sz="0" w:space="0" w:color="auto"/>
        <w:left w:val="none" w:sz="0" w:space="0" w:color="auto"/>
        <w:bottom w:val="none" w:sz="0" w:space="0" w:color="auto"/>
        <w:right w:val="none" w:sz="0" w:space="0" w:color="auto"/>
      </w:divBdr>
    </w:div>
    <w:div w:id="33778547">
      <w:bodyDiv w:val="1"/>
      <w:marLeft w:val="0"/>
      <w:marRight w:val="0"/>
      <w:marTop w:val="0"/>
      <w:marBottom w:val="0"/>
      <w:divBdr>
        <w:top w:val="none" w:sz="0" w:space="0" w:color="auto"/>
        <w:left w:val="none" w:sz="0" w:space="0" w:color="auto"/>
        <w:bottom w:val="none" w:sz="0" w:space="0" w:color="auto"/>
        <w:right w:val="none" w:sz="0" w:space="0" w:color="auto"/>
      </w:divBdr>
      <w:divsChild>
        <w:div w:id="416369700">
          <w:marLeft w:val="0"/>
          <w:marRight w:val="0"/>
          <w:marTop w:val="0"/>
          <w:marBottom w:val="0"/>
          <w:divBdr>
            <w:top w:val="none" w:sz="0" w:space="0" w:color="auto"/>
            <w:left w:val="none" w:sz="0" w:space="0" w:color="auto"/>
            <w:bottom w:val="none" w:sz="0" w:space="0" w:color="auto"/>
            <w:right w:val="none" w:sz="0" w:space="0" w:color="auto"/>
          </w:divBdr>
        </w:div>
        <w:div w:id="826166724">
          <w:marLeft w:val="0"/>
          <w:marRight w:val="0"/>
          <w:marTop w:val="0"/>
          <w:marBottom w:val="0"/>
          <w:divBdr>
            <w:top w:val="none" w:sz="0" w:space="0" w:color="auto"/>
            <w:left w:val="none" w:sz="0" w:space="0" w:color="auto"/>
            <w:bottom w:val="none" w:sz="0" w:space="0" w:color="auto"/>
            <w:right w:val="none" w:sz="0" w:space="0" w:color="auto"/>
          </w:divBdr>
        </w:div>
      </w:divsChild>
    </w:div>
    <w:div w:id="39326654">
      <w:bodyDiv w:val="1"/>
      <w:marLeft w:val="0"/>
      <w:marRight w:val="0"/>
      <w:marTop w:val="0"/>
      <w:marBottom w:val="0"/>
      <w:divBdr>
        <w:top w:val="none" w:sz="0" w:space="0" w:color="auto"/>
        <w:left w:val="none" w:sz="0" w:space="0" w:color="auto"/>
        <w:bottom w:val="none" w:sz="0" w:space="0" w:color="auto"/>
        <w:right w:val="none" w:sz="0" w:space="0" w:color="auto"/>
      </w:divBdr>
    </w:div>
    <w:div w:id="62025169">
      <w:bodyDiv w:val="1"/>
      <w:marLeft w:val="0"/>
      <w:marRight w:val="0"/>
      <w:marTop w:val="0"/>
      <w:marBottom w:val="0"/>
      <w:divBdr>
        <w:top w:val="none" w:sz="0" w:space="0" w:color="auto"/>
        <w:left w:val="none" w:sz="0" w:space="0" w:color="auto"/>
        <w:bottom w:val="none" w:sz="0" w:space="0" w:color="auto"/>
        <w:right w:val="none" w:sz="0" w:space="0" w:color="auto"/>
      </w:divBdr>
    </w:div>
    <w:div w:id="114643705">
      <w:bodyDiv w:val="1"/>
      <w:marLeft w:val="0"/>
      <w:marRight w:val="0"/>
      <w:marTop w:val="0"/>
      <w:marBottom w:val="0"/>
      <w:divBdr>
        <w:top w:val="none" w:sz="0" w:space="0" w:color="auto"/>
        <w:left w:val="none" w:sz="0" w:space="0" w:color="auto"/>
        <w:bottom w:val="none" w:sz="0" w:space="0" w:color="auto"/>
        <w:right w:val="none" w:sz="0" w:space="0" w:color="auto"/>
      </w:divBdr>
    </w:div>
    <w:div w:id="119030271">
      <w:bodyDiv w:val="1"/>
      <w:marLeft w:val="0"/>
      <w:marRight w:val="0"/>
      <w:marTop w:val="0"/>
      <w:marBottom w:val="0"/>
      <w:divBdr>
        <w:top w:val="none" w:sz="0" w:space="0" w:color="auto"/>
        <w:left w:val="none" w:sz="0" w:space="0" w:color="auto"/>
        <w:bottom w:val="none" w:sz="0" w:space="0" w:color="auto"/>
        <w:right w:val="none" w:sz="0" w:space="0" w:color="auto"/>
      </w:divBdr>
    </w:div>
    <w:div w:id="158346994">
      <w:bodyDiv w:val="1"/>
      <w:marLeft w:val="0"/>
      <w:marRight w:val="0"/>
      <w:marTop w:val="0"/>
      <w:marBottom w:val="0"/>
      <w:divBdr>
        <w:top w:val="none" w:sz="0" w:space="0" w:color="auto"/>
        <w:left w:val="none" w:sz="0" w:space="0" w:color="auto"/>
        <w:bottom w:val="none" w:sz="0" w:space="0" w:color="auto"/>
        <w:right w:val="none" w:sz="0" w:space="0" w:color="auto"/>
      </w:divBdr>
      <w:divsChild>
        <w:div w:id="1116368704">
          <w:marLeft w:val="0"/>
          <w:marRight w:val="0"/>
          <w:marTop w:val="0"/>
          <w:marBottom w:val="0"/>
          <w:divBdr>
            <w:top w:val="none" w:sz="0" w:space="0" w:color="auto"/>
            <w:left w:val="none" w:sz="0" w:space="0" w:color="auto"/>
            <w:bottom w:val="none" w:sz="0" w:space="0" w:color="auto"/>
            <w:right w:val="none" w:sz="0" w:space="0" w:color="auto"/>
          </w:divBdr>
        </w:div>
        <w:div w:id="246424495">
          <w:marLeft w:val="0"/>
          <w:marRight w:val="0"/>
          <w:marTop w:val="0"/>
          <w:marBottom w:val="0"/>
          <w:divBdr>
            <w:top w:val="none" w:sz="0" w:space="0" w:color="auto"/>
            <w:left w:val="none" w:sz="0" w:space="0" w:color="auto"/>
            <w:bottom w:val="none" w:sz="0" w:space="0" w:color="auto"/>
            <w:right w:val="none" w:sz="0" w:space="0" w:color="auto"/>
          </w:divBdr>
        </w:div>
        <w:div w:id="246503524">
          <w:marLeft w:val="0"/>
          <w:marRight w:val="0"/>
          <w:marTop w:val="0"/>
          <w:marBottom w:val="0"/>
          <w:divBdr>
            <w:top w:val="none" w:sz="0" w:space="0" w:color="auto"/>
            <w:left w:val="none" w:sz="0" w:space="0" w:color="auto"/>
            <w:bottom w:val="none" w:sz="0" w:space="0" w:color="auto"/>
            <w:right w:val="none" w:sz="0" w:space="0" w:color="auto"/>
          </w:divBdr>
        </w:div>
      </w:divsChild>
    </w:div>
    <w:div w:id="159661912">
      <w:bodyDiv w:val="1"/>
      <w:marLeft w:val="0"/>
      <w:marRight w:val="0"/>
      <w:marTop w:val="0"/>
      <w:marBottom w:val="0"/>
      <w:divBdr>
        <w:top w:val="none" w:sz="0" w:space="0" w:color="auto"/>
        <w:left w:val="none" w:sz="0" w:space="0" w:color="auto"/>
        <w:bottom w:val="none" w:sz="0" w:space="0" w:color="auto"/>
        <w:right w:val="none" w:sz="0" w:space="0" w:color="auto"/>
      </w:divBdr>
    </w:div>
    <w:div w:id="183906980">
      <w:bodyDiv w:val="1"/>
      <w:marLeft w:val="0"/>
      <w:marRight w:val="0"/>
      <w:marTop w:val="0"/>
      <w:marBottom w:val="0"/>
      <w:divBdr>
        <w:top w:val="none" w:sz="0" w:space="0" w:color="auto"/>
        <w:left w:val="none" w:sz="0" w:space="0" w:color="auto"/>
        <w:bottom w:val="none" w:sz="0" w:space="0" w:color="auto"/>
        <w:right w:val="none" w:sz="0" w:space="0" w:color="auto"/>
      </w:divBdr>
    </w:div>
    <w:div w:id="201216638">
      <w:bodyDiv w:val="1"/>
      <w:marLeft w:val="0"/>
      <w:marRight w:val="0"/>
      <w:marTop w:val="0"/>
      <w:marBottom w:val="0"/>
      <w:divBdr>
        <w:top w:val="none" w:sz="0" w:space="0" w:color="auto"/>
        <w:left w:val="none" w:sz="0" w:space="0" w:color="auto"/>
        <w:bottom w:val="none" w:sz="0" w:space="0" w:color="auto"/>
        <w:right w:val="none" w:sz="0" w:space="0" w:color="auto"/>
      </w:divBdr>
      <w:divsChild>
        <w:div w:id="1800221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989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91886">
      <w:bodyDiv w:val="1"/>
      <w:marLeft w:val="0"/>
      <w:marRight w:val="0"/>
      <w:marTop w:val="0"/>
      <w:marBottom w:val="0"/>
      <w:divBdr>
        <w:top w:val="none" w:sz="0" w:space="0" w:color="auto"/>
        <w:left w:val="none" w:sz="0" w:space="0" w:color="auto"/>
        <w:bottom w:val="none" w:sz="0" w:space="0" w:color="auto"/>
        <w:right w:val="none" w:sz="0" w:space="0" w:color="auto"/>
      </w:divBdr>
    </w:div>
    <w:div w:id="272134537">
      <w:bodyDiv w:val="1"/>
      <w:marLeft w:val="0"/>
      <w:marRight w:val="0"/>
      <w:marTop w:val="0"/>
      <w:marBottom w:val="0"/>
      <w:divBdr>
        <w:top w:val="none" w:sz="0" w:space="0" w:color="auto"/>
        <w:left w:val="none" w:sz="0" w:space="0" w:color="auto"/>
        <w:bottom w:val="none" w:sz="0" w:space="0" w:color="auto"/>
        <w:right w:val="none" w:sz="0" w:space="0" w:color="auto"/>
      </w:divBdr>
      <w:divsChild>
        <w:div w:id="1011641298">
          <w:marLeft w:val="0"/>
          <w:marRight w:val="0"/>
          <w:marTop w:val="240"/>
          <w:marBottom w:val="0"/>
          <w:divBdr>
            <w:top w:val="none" w:sz="0" w:space="0" w:color="auto"/>
            <w:left w:val="none" w:sz="0" w:space="0" w:color="auto"/>
            <w:bottom w:val="none" w:sz="0" w:space="0" w:color="auto"/>
            <w:right w:val="none" w:sz="0" w:space="0" w:color="auto"/>
          </w:divBdr>
        </w:div>
        <w:div w:id="49498508">
          <w:marLeft w:val="0"/>
          <w:marRight w:val="0"/>
          <w:marTop w:val="240"/>
          <w:marBottom w:val="0"/>
          <w:divBdr>
            <w:top w:val="none" w:sz="0" w:space="0" w:color="auto"/>
            <w:left w:val="none" w:sz="0" w:space="0" w:color="auto"/>
            <w:bottom w:val="none" w:sz="0" w:space="0" w:color="auto"/>
            <w:right w:val="none" w:sz="0" w:space="0" w:color="auto"/>
          </w:divBdr>
        </w:div>
      </w:divsChild>
    </w:div>
    <w:div w:id="281959773">
      <w:bodyDiv w:val="1"/>
      <w:marLeft w:val="0"/>
      <w:marRight w:val="0"/>
      <w:marTop w:val="0"/>
      <w:marBottom w:val="0"/>
      <w:divBdr>
        <w:top w:val="none" w:sz="0" w:space="0" w:color="auto"/>
        <w:left w:val="none" w:sz="0" w:space="0" w:color="auto"/>
        <w:bottom w:val="none" w:sz="0" w:space="0" w:color="auto"/>
        <w:right w:val="none" w:sz="0" w:space="0" w:color="auto"/>
      </w:divBdr>
    </w:div>
    <w:div w:id="327638289">
      <w:bodyDiv w:val="1"/>
      <w:marLeft w:val="0"/>
      <w:marRight w:val="0"/>
      <w:marTop w:val="0"/>
      <w:marBottom w:val="0"/>
      <w:divBdr>
        <w:top w:val="none" w:sz="0" w:space="0" w:color="auto"/>
        <w:left w:val="none" w:sz="0" w:space="0" w:color="auto"/>
        <w:bottom w:val="none" w:sz="0" w:space="0" w:color="auto"/>
        <w:right w:val="none" w:sz="0" w:space="0" w:color="auto"/>
      </w:divBdr>
    </w:div>
    <w:div w:id="337276533">
      <w:bodyDiv w:val="1"/>
      <w:marLeft w:val="0"/>
      <w:marRight w:val="0"/>
      <w:marTop w:val="0"/>
      <w:marBottom w:val="0"/>
      <w:divBdr>
        <w:top w:val="none" w:sz="0" w:space="0" w:color="auto"/>
        <w:left w:val="none" w:sz="0" w:space="0" w:color="auto"/>
        <w:bottom w:val="none" w:sz="0" w:space="0" w:color="auto"/>
        <w:right w:val="none" w:sz="0" w:space="0" w:color="auto"/>
      </w:divBdr>
      <w:divsChild>
        <w:div w:id="286087009">
          <w:marLeft w:val="0"/>
          <w:marRight w:val="0"/>
          <w:marTop w:val="0"/>
          <w:marBottom w:val="0"/>
          <w:divBdr>
            <w:top w:val="none" w:sz="0" w:space="0" w:color="auto"/>
            <w:left w:val="none" w:sz="0" w:space="0" w:color="auto"/>
            <w:bottom w:val="none" w:sz="0" w:space="0" w:color="auto"/>
            <w:right w:val="none" w:sz="0" w:space="0" w:color="auto"/>
          </w:divBdr>
        </w:div>
        <w:div w:id="1489856600">
          <w:marLeft w:val="0"/>
          <w:marRight w:val="0"/>
          <w:marTop w:val="0"/>
          <w:marBottom w:val="0"/>
          <w:divBdr>
            <w:top w:val="none" w:sz="0" w:space="0" w:color="auto"/>
            <w:left w:val="none" w:sz="0" w:space="0" w:color="auto"/>
            <w:bottom w:val="none" w:sz="0" w:space="0" w:color="auto"/>
            <w:right w:val="none" w:sz="0" w:space="0" w:color="auto"/>
          </w:divBdr>
        </w:div>
        <w:div w:id="457988857">
          <w:marLeft w:val="0"/>
          <w:marRight w:val="0"/>
          <w:marTop w:val="0"/>
          <w:marBottom w:val="0"/>
          <w:divBdr>
            <w:top w:val="none" w:sz="0" w:space="0" w:color="auto"/>
            <w:left w:val="none" w:sz="0" w:space="0" w:color="auto"/>
            <w:bottom w:val="none" w:sz="0" w:space="0" w:color="auto"/>
            <w:right w:val="none" w:sz="0" w:space="0" w:color="auto"/>
          </w:divBdr>
        </w:div>
      </w:divsChild>
    </w:div>
    <w:div w:id="498666176">
      <w:bodyDiv w:val="1"/>
      <w:marLeft w:val="0"/>
      <w:marRight w:val="0"/>
      <w:marTop w:val="0"/>
      <w:marBottom w:val="0"/>
      <w:divBdr>
        <w:top w:val="none" w:sz="0" w:space="0" w:color="auto"/>
        <w:left w:val="none" w:sz="0" w:space="0" w:color="auto"/>
        <w:bottom w:val="none" w:sz="0" w:space="0" w:color="auto"/>
        <w:right w:val="none" w:sz="0" w:space="0" w:color="auto"/>
      </w:divBdr>
    </w:div>
    <w:div w:id="514854124">
      <w:bodyDiv w:val="1"/>
      <w:marLeft w:val="0"/>
      <w:marRight w:val="0"/>
      <w:marTop w:val="0"/>
      <w:marBottom w:val="0"/>
      <w:divBdr>
        <w:top w:val="none" w:sz="0" w:space="0" w:color="auto"/>
        <w:left w:val="none" w:sz="0" w:space="0" w:color="auto"/>
        <w:bottom w:val="none" w:sz="0" w:space="0" w:color="auto"/>
        <w:right w:val="none" w:sz="0" w:space="0" w:color="auto"/>
      </w:divBdr>
    </w:div>
    <w:div w:id="519584937">
      <w:bodyDiv w:val="1"/>
      <w:marLeft w:val="0"/>
      <w:marRight w:val="0"/>
      <w:marTop w:val="0"/>
      <w:marBottom w:val="0"/>
      <w:divBdr>
        <w:top w:val="none" w:sz="0" w:space="0" w:color="auto"/>
        <w:left w:val="none" w:sz="0" w:space="0" w:color="auto"/>
        <w:bottom w:val="none" w:sz="0" w:space="0" w:color="auto"/>
        <w:right w:val="none" w:sz="0" w:space="0" w:color="auto"/>
      </w:divBdr>
      <w:divsChild>
        <w:div w:id="1618753290">
          <w:marLeft w:val="0"/>
          <w:marRight w:val="0"/>
          <w:marTop w:val="0"/>
          <w:marBottom w:val="0"/>
          <w:divBdr>
            <w:top w:val="none" w:sz="0" w:space="0" w:color="auto"/>
            <w:left w:val="none" w:sz="0" w:space="0" w:color="auto"/>
            <w:bottom w:val="none" w:sz="0" w:space="0" w:color="auto"/>
            <w:right w:val="none" w:sz="0" w:space="0" w:color="auto"/>
          </w:divBdr>
        </w:div>
        <w:div w:id="248271002">
          <w:marLeft w:val="0"/>
          <w:marRight w:val="0"/>
          <w:marTop w:val="0"/>
          <w:marBottom w:val="0"/>
          <w:divBdr>
            <w:top w:val="none" w:sz="0" w:space="0" w:color="auto"/>
            <w:left w:val="none" w:sz="0" w:space="0" w:color="auto"/>
            <w:bottom w:val="none" w:sz="0" w:space="0" w:color="auto"/>
            <w:right w:val="none" w:sz="0" w:space="0" w:color="auto"/>
          </w:divBdr>
        </w:div>
        <w:div w:id="1016886674">
          <w:marLeft w:val="0"/>
          <w:marRight w:val="0"/>
          <w:marTop w:val="0"/>
          <w:marBottom w:val="0"/>
          <w:divBdr>
            <w:top w:val="none" w:sz="0" w:space="0" w:color="auto"/>
            <w:left w:val="none" w:sz="0" w:space="0" w:color="auto"/>
            <w:bottom w:val="none" w:sz="0" w:space="0" w:color="auto"/>
            <w:right w:val="none" w:sz="0" w:space="0" w:color="auto"/>
          </w:divBdr>
        </w:div>
      </w:divsChild>
    </w:div>
    <w:div w:id="625232774">
      <w:bodyDiv w:val="1"/>
      <w:marLeft w:val="0"/>
      <w:marRight w:val="0"/>
      <w:marTop w:val="0"/>
      <w:marBottom w:val="0"/>
      <w:divBdr>
        <w:top w:val="none" w:sz="0" w:space="0" w:color="auto"/>
        <w:left w:val="none" w:sz="0" w:space="0" w:color="auto"/>
        <w:bottom w:val="none" w:sz="0" w:space="0" w:color="auto"/>
        <w:right w:val="none" w:sz="0" w:space="0" w:color="auto"/>
      </w:divBdr>
    </w:div>
    <w:div w:id="640235878">
      <w:bodyDiv w:val="1"/>
      <w:marLeft w:val="0"/>
      <w:marRight w:val="0"/>
      <w:marTop w:val="0"/>
      <w:marBottom w:val="0"/>
      <w:divBdr>
        <w:top w:val="none" w:sz="0" w:space="0" w:color="auto"/>
        <w:left w:val="none" w:sz="0" w:space="0" w:color="auto"/>
        <w:bottom w:val="none" w:sz="0" w:space="0" w:color="auto"/>
        <w:right w:val="none" w:sz="0" w:space="0" w:color="auto"/>
      </w:divBdr>
      <w:divsChild>
        <w:div w:id="951589589">
          <w:marLeft w:val="0"/>
          <w:marRight w:val="0"/>
          <w:marTop w:val="240"/>
          <w:marBottom w:val="0"/>
          <w:divBdr>
            <w:top w:val="none" w:sz="0" w:space="0" w:color="auto"/>
            <w:left w:val="none" w:sz="0" w:space="0" w:color="auto"/>
            <w:bottom w:val="none" w:sz="0" w:space="0" w:color="auto"/>
            <w:right w:val="none" w:sz="0" w:space="0" w:color="auto"/>
          </w:divBdr>
        </w:div>
        <w:div w:id="1735158702">
          <w:marLeft w:val="0"/>
          <w:marRight w:val="0"/>
          <w:marTop w:val="240"/>
          <w:marBottom w:val="0"/>
          <w:divBdr>
            <w:top w:val="none" w:sz="0" w:space="0" w:color="auto"/>
            <w:left w:val="none" w:sz="0" w:space="0" w:color="auto"/>
            <w:bottom w:val="none" w:sz="0" w:space="0" w:color="auto"/>
            <w:right w:val="none" w:sz="0" w:space="0" w:color="auto"/>
          </w:divBdr>
        </w:div>
      </w:divsChild>
    </w:div>
    <w:div w:id="647708111">
      <w:bodyDiv w:val="1"/>
      <w:marLeft w:val="0"/>
      <w:marRight w:val="0"/>
      <w:marTop w:val="0"/>
      <w:marBottom w:val="0"/>
      <w:divBdr>
        <w:top w:val="none" w:sz="0" w:space="0" w:color="auto"/>
        <w:left w:val="none" w:sz="0" w:space="0" w:color="auto"/>
        <w:bottom w:val="none" w:sz="0" w:space="0" w:color="auto"/>
        <w:right w:val="none" w:sz="0" w:space="0" w:color="auto"/>
      </w:divBdr>
    </w:div>
    <w:div w:id="652293515">
      <w:bodyDiv w:val="1"/>
      <w:marLeft w:val="0"/>
      <w:marRight w:val="0"/>
      <w:marTop w:val="0"/>
      <w:marBottom w:val="0"/>
      <w:divBdr>
        <w:top w:val="none" w:sz="0" w:space="0" w:color="auto"/>
        <w:left w:val="none" w:sz="0" w:space="0" w:color="auto"/>
        <w:bottom w:val="none" w:sz="0" w:space="0" w:color="auto"/>
        <w:right w:val="none" w:sz="0" w:space="0" w:color="auto"/>
      </w:divBdr>
      <w:divsChild>
        <w:div w:id="1860969183">
          <w:marLeft w:val="0"/>
          <w:marRight w:val="0"/>
          <w:marTop w:val="0"/>
          <w:marBottom w:val="0"/>
          <w:divBdr>
            <w:top w:val="none" w:sz="0" w:space="0" w:color="auto"/>
            <w:left w:val="none" w:sz="0" w:space="0" w:color="auto"/>
            <w:bottom w:val="none" w:sz="0" w:space="0" w:color="auto"/>
            <w:right w:val="none" w:sz="0" w:space="0" w:color="auto"/>
          </w:divBdr>
        </w:div>
        <w:div w:id="1380012087">
          <w:marLeft w:val="0"/>
          <w:marRight w:val="0"/>
          <w:marTop w:val="0"/>
          <w:marBottom w:val="0"/>
          <w:divBdr>
            <w:top w:val="none" w:sz="0" w:space="0" w:color="auto"/>
            <w:left w:val="none" w:sz="0" w:space="0" w:color="auto"/>
            <w:bottom w:val="none" w:sz="0" w:space="0" w:color="auto"/>
            <w:right w:val="none" w:sz="0" w:space="0" w:color="auto"/>
          </w:divBdr>
        </w:div>
        <w:div w:id="2056150918">
          <w:marLeft w:val="0"/>
          <w:marRight w:val="0"/>
          <w:marTop w:val="0"/>
          <w:marBottom w:val="0"/>
          <w:divBdr>
            <w:top w:val="none" w:sz="0" w:space="0" w:color="auto"/>
            <w:left w:val="none" w:sz="0" w:space="0" w:color="auto"/>
            <w:bottom w:val="none" w:sz="0" w:space="0" w:color="auto"/>
            <w:right w:val="none" w:sz="0" w:space="0" w:color="auto"/>
          </w:divBdr>
        </w:div>
        <w:div w:id="927269736">
          <w:marLeft w:val="0"/>
          <w:marRight w:val="0"/>
          <w:marTop w:val="0"/>
          <w:marBottom w:val="0"/>
          <w:divBdr>
            <w:top w:val="none" w:sz="0" w:space="0" w:color="auto"/>
            <w:left w:val="none" w:sz="0" w:space="0" w:color="auto"/>
            <w:bottom w:val="none" w:sz="0" w:space="0" w:color="auto"/>
            <w:right w:val="none" w:sz="0" w:space="0" w:color="auto"/>
          </w:divBdr>
        </w:div>
        <w:div w:id="1207370940">
          <w:marLeft w:val="0"/>
          <w:marRight w:val="10"/>
          <w:marTop w:val="0"/>
          <w:marBottom w:val="0"/>
          <w:divBdr>
            <w:top w:val="none" w:sz="0" w:space="0" w:color="auto"/>
            <w:left w:val="none" w:sz="0" w:space="0" w:color="auto"/>
            <w:bottom w:val="none" w:sz="0" w:space="0" w:color="auto"/>
            <w:right w:val="none" w:sz="0" w:space="0" w:color="auto"/>
          </w:divBdr>
        </w:div>
      </w:divsChild>
    </w:div>
    <w:div w:id="701394247">
      <w:bodyDiv w:val="1"/>
      <w:marLeft w:val="0"/>
      <w:marRight w:val="0"/>
      <w:marTop w:val="0"/>
      <w:marBottom w:val="0"/>
      <w:divBdr>
        <w:top w:val="none" w:sz="0" w:space="0" w:color="auto"/>
        <w:left w:val="none" w:sz="0" w:space="0" w:color="auto"/>
        <w:bottom w:val="none" w:sz="0" w:space="0" w:color="auto"/>
        <w:right w:val="none" w:sz="0" w:space="0" w:color="auto"/>
      </w:divBdr>
      <w:divsChild>
        <w:div w:id="2124880747">
          <w:marLeft w:val="0"/>
          <w:marRight w:val="0"/>
          <w:marTop w:val="0"/>
          <w:marBottom w:val="0"/>
          <w:divBdr>
            <w:top w:val="none" w:sz="0" w:space="0" w:color="auto"/>
            <w:left w:val="none" w:sz="0" w:space="0" w:color="auto"/>
            <w:bottom w:val="none" w:sz="0" w:space="0" w:color="auto"/>
            <w:right w:val="none" w:sz="0" w:space="0" w:color="auto"/>
          </w:divBdr>
        </w:div>
        <w:div w:id="1532064744">
          <w:marLeft w:val="0"/>
          <w:marRight w:val="0"/>
          <w:marTop w:val="0"/>
          <w:marBottom w:val="0"/>
          <w:divBdr>
            <w:top w:val="none" w:sz="0" w:space="0" w:color="auto"/>
            <w:left w:val="none" w:sz="0" w:space="0" w:color="auto"/>
            <w:bottom w:val="none" w:sz="0" w:space="0" w:color="auto"/>
            <w:right w:val="none" w:sz="0" w:space="0" w:color="auto"/>
          </w:divBdr>
        </w:div>
        <w:div w:id="690451895">
          <w:marLeft w:val="0"/>
          <w:marRight w:val="0"/>
          <w:marTop w:val="0"/>
          <w:marBottom w:val="0"/>
          <w:divBdr>
            <w:top w:val="none" w:sz="0" w:space="0" w:color="auto"/>
            <w:left w:val="none" w:sz="0" w:space="0" w:color="auto"/>
            <w:bottom w:val="none" w:sz="0" w:space="0" w:color="auto"/>
            <w:right w:val="none" w:sz="0" w:space="0" w:color="auto"/>
          </w:divBdr>
        </w:div>
      </w:divsChild>
    </w:div>
    <w:div w:id="728651008">
      <w:bodyDiv w:val="1"/>
      <w:marLeft w:val="0"/>
      <w:marRight w:val="0"/>
      <w:marTop w:val="0"/>
      <w:marBottom w:val="0"/>
      <w:divBdr>
        <w:top w:val="none" w:sz="0" w:space="0" w:color="auto"/>
        <w:left w:val="none" w:sz="0" w:space="0" w:color="auto"/>
        <w:bottom w:val="none" w:sz="0" w:space="0" w:color="auto"/>
        <w:right w:val="none" w:sz="0" w:space="0" w:color="auto"/>
      </w:divBdr>
    </w:div>
    <w:div w:id="730739853">
      <w:bodyDiv w:val="1"/>
      <w:marLeft w:val="0"/>
      <w:marRight w:val="0"/>
      <w:marTop w:val="0"/>
      <w:marBottom w:val="0"/>
      <w:divBdr>
        <w:top w:val="none" w:sz="0" w:space="0" w:color="auto"/>
        <w:left w:val="none" w:sz="0" w:space="0" w:color="auto"/>
        <w:bottom w:val="none" w:sz="0" w:space="0" w:color="auto"/>
        <w:right w:val="none" w:sz="0" w:space="0" w:color="auto"/>
      </w:divBdr>
    </w:div>
    <w:div w:id="740639392">
      <w:bodyDiv w:val="1"/>
      <w:marLeft w:val="0"/>
      <w:marRight w:val="0"/>
      <w:marTop w:val="0"/>
      <w:marBottom w:val="0"/>
      <w:divBdr>
        <w:top w:val="none" w:sz="0" w:space="0" w:color="auto"/>
        <w:left w:val="none" w:sz="0" w:space="0" w:color="auto"/>
        <w:bottom w:val="none" w:sz="0" w:space="0" w:color="auto"/>
        <w:right w:val="none" w:sz="0" w:space="0" w:color="auto"/>
      </w:divBdr>
      <w:divsChild>
        <w:div w:id="1839229455">
          <w:marLeft w:val="0"/>
          <w:marRight w:val="0"/>
          <w:marTop w:val="0"/>
          <w:marBottom w:val="0"/>
          <w:divBdr>
            <w:top w:val="none" w:sz="0" w:space="0" w:color="auto"/>
            <w:left w:val="none" w:sz="0" w:space="0" w:color="auto"/>
            <w:bottom w:val="none" w:sz="0" w:space="0" w:color="auto"/>
            <w:right w:val="none" w:sz="0" w:space="0" w:color="auto"/>
          </w:divBdr>
        </w:div>
        <w:div w:id="1719356841">
          <w:marLeft w:val="0"/>
          <w:marRight w:val="0"/>
          <w:marTop w:val="0"/>
          <w:marBottom w:val="0"/>
          <w:divBdr>
            <w:top w:val="none" w:sz="0" w:space="0" w:color="auto"/>
            <w:left w:val="none" w:sz="0" w:space="0" w:color="auto"/>
            <w:bottom w:val="none" w:sz="0" w:space="0" w:color="auto"/>
            <w:right w:val="none" w:sz="0" w:space="0" w:color="auto"/>
          </w:divBdr>
        </w:div>
        <w:div w:id="2069257314">
          <w:marLeft w:val="0"/>
          <w:marRight w:val="0"/>
          <w:marTop w:val="0"/>
          <w:marBottom w:val="0"/>
          <w:divBdr>
            <w:top w:val="none" w:sz="0" w:space="0" w:color="auto"/>
            <w:left w:val="none" w:sz="0" w:space="0" w:color="auto"/>
            <w:bottom w:val="none" w:sz="0" w:space="0" w:color="auto"/>
            <w:right w:val="none" w:sz="0" w:space="0" w:color="auto"/>
          </w:divBdr>
        </w:div>
      </w:divsChild>
    </w:div>
    <w:div w:id="760759006">
      <w:bodyDiv w:val="1"/>
      <w:marLeft w:val="0"/>
      <w:marRight w:val="0"/>
      <w:marTop w:val="0"/>
      <w:marBottom w:val="0"/>
      <w:divBdr>
        <w:top w:val="none" w:sz="0" w:space="0" w:color="auto"/>
        <w:left w:val="none" w:sz="0" w:space="0" w:color="auto"/>
        <w:bottom w:val="none" w:sz="0" w:space="0" w:color="auto"/>
        <w:right w:val="none" w:sz="0" w:space="0" w:color="auto"/>
      </w:divBdr>
    </w:div>
    <w:div w:id="818769659">
      <w:bodyDiv w:val="1"/>
      <w:marLeft w:val="0"/>
      <w:marRight w:val="0"/>
      <w:marTop w:val="0"/>
      <w:marBottom w:val="0"/>
      <w:divBdr>
        <w:top w:val="none" w:sz="0" w:space="0" w:color="auto"/>
        <w:left w:val="none" w:sz="0" w:space="0" w:color="auto"/>
        <w:bottom w:val="none" w:sz="0" w:space="0" w:color="auto"/>
        <w:right w:val="none" w:sz="0" w:space="0" w:color="auto"/>
      </w:divBdr>
      <w:divsChild>
        <w:div w:id="1560434910">
          <w:marLeft w:val="0"/>
          <w:marRight w:val="0"/>
          <w:marTop w:val="0"/>
          <w:marBottom w:val="0"/>
          <w:divBdr>
            <w:top w:val="none" w:sz="0" w:space="0" w:color="auto"/>
            <w:left w:val="none" w:sz="0" w:space="0" w:color="auto"/>
            <w:bottom w:val="none" w:sz="0" w:space="0" w:color="auto"/>
            <w:right w:val="none" w:sz="0" w:space="0" w:color="auto"/>
          </w:divBdr>
        </w:div>
        <w:div w:id="1646544231">
          <w:marLeft w:val="0"/>
          <w:marRight w:val="0"/>
          <w:marTop w:val="0"/>
          <w:marBottom w:val="0"/>
          <w:divBdr>
            <w:top w:val="none" w:sz="0" w:space="0" w:color="auto"/>
            <w:left w:val="none" w:sz="0" w:space="0" w:color="auto"/>
            <w:bottom w:val="none" w:sz="0" w:space="0" w:color="auto"/>
            <w:right w:val="none" w:sz="0" w:space="0" w:color="auto"/>
          </w:divBdr>
        </w:div>
        <w:div w:id="512646322">
          <w:marLeft w:val="0"/>
          <w:marRight w:val="0"/>
          <w:marTop w:val="0"/>
          <w:marBottom w:val="0"/>
          <w:divBdr>
            <w:top w:val="none" w:sz="0" w:space="0" w:color="auto"/>
            <w:left w:val="none" w:sz="0" w:space="0" w:color="auto"/>
            <w:bottom w:val="none" w:sz="0" w:space="0" w:color="auto"/>
            <w:right w:val="none" w:sz="0" w:space="0" w:color="auto"/>
          </w:divBdr>
        </w:div>
      </w:divsChild>
    </w:div>
    <w:div w:id="910846647">
      <w:bodyDiv w:val="1"/>
      <w:marLeft w:val="0"/>
      <w:marRight w:val="0"/>
      <w:marTop w:val="0"/>
      <w:marBottom w:val="0"/>
      <w:divBdr>
        <w:top w:val="none" w:sz="0" w:space="0" w:color="auto"/>
        <w:left w:val="none" w:sz="0" w:space="0" w:color="auto"/>
        <w:bottom w:val="none" w:sz="0" w:space="0" w:color="auto"/>
        <w:right w:val="none" w:sz="0" w:space="0" w:color="auto"/>
      </w:divBdr>
    </w:div>
    <w:div w:id="969827459">
      <w:bodyDiv w:val="1"/>
      <w:marLeft w:val="0"/>
      <w:marRight w:val="0"/>
      <w:marTop w:val="0"/>
      <w:marBottom w:val="0"/>
      <w:divBdr>
        <w:top w:val="none" w:sz="0" w:space="0" w:color="auto"/>
        <w:left w:val="none" w:sz="0" w:space="0" w:color="auto"/>
        <w:bottom w:val="none" w:sz="0" w:space="0" w:color="auto"/>
        <w:right w:val="none" w:sz="0" w:space="0" w:color="auto"/>
      </w:divBdr>
    </w:div>
    <w:div w:id="1025711553">
      <w:bodyDiv w:val="1"/>
      <w:marLeft w:val="0"/>
      <w:marRight w:val="0"/>
      <w:marTop w:val="0"/>
      <w:marBottom w:val="0"/>
      <w:divBdr>
        <w:top w:val="none" w:sz="0" w:space="0" w:color="auto"/>
        <w:left w:val="none" w:sz="0" w:space="0" w:color="auto"/>
        <w:bottom w:val="none" w:sz="0" w:space="0" w:color="auto"/>
        <w:right w:val="none" w:sz="0" w:space="0" w:color="auto"/>
      </w:divBdr>
    </w:div>
    <w:div w:id="1050181550">
      <w:bodyDiv w:val="1"/>
      <w:marLeft w:val="0"/>
      <w:marRight w:val="0"/>
      <w:marTop w:val="0"/>
      <w:marBottom w:val="0"/>
      <w:divBdr>
        <w:top w:val="none" w:sz="0" w:space="0" w:color="auto"/>
        <w:left w:val="none" w:sz="0" w:space="0" w:color="auto"/>
        <w:bottom w:val="none" w:sz="0" w:space="0" w:color="auto"/>
        <w:right w:val="none" w:sz="0" w:space="0" w:color="auto"/>
      </w:divBdr>
      <w:divsChild>
        <w:div w:id="7217560">
          <w:marLeft w:val="0"/>
          <w:marRight w:val="0"/>
          <w:marTop w:val="0"/>
          <w:marBottom w:val="0"/>
          <w:divBdr>
            <w:top w:val="none" w:sz="0" w:space="0" w:color="auto"/>
            <w:left w:val="none" w:sz="0" w:space="0" w:color="auto"/>
            <w:bottom w:val="none" w:sz="0" w:space="0" w:color="auto"/>
            <w:right w:val="none" w:sz="0" w:space="0" w:color="auto"/>
          </w:divBdr>
        </w:div>
        <w:div w:id="1415786186">
          <w:marLeft w:val="0"/>
          <w:marRight w:val="0"/>
          <w:marTop w:val="0"/>
          <w:marBottom w:val="0"/>
          <w:divBdr>
            <w:top w:val="none" w:sz="0" w:space="0" w:color="auto"/>
            <w:left w:val="none" w:sz="0" w:space="0" w:color="auto"/>
            <w:bottom w:val="none" w:sz="0" w:space="0" w:color="auto"/>
            <w:right w:val="none" w:sz="0" w:space="0" w:color="auto"/>
          </w:divBdr>
        </w:div>
        <w:div w:id="332296720">
          <w:marLeft w:val="0"/>
          <w:marRight w:val="0"/>
          <w:marTop w:val="0"/>
          <w:marBottom w:val="0"/>
          <w:divBdr>
            <w:top w:val="none" w:sz="0" w:space="0" w:color="auto"/>
            <w:left w:val="none" w:sz="0" w:space="0" w:color="auto"/>
            <w:bottom w:val="none" w:sz="0" w:space="0" w:color="auto"/>
            <w:right w:val="none" w:sz="0" w:space="0" w:color="auto"/>
          </w:divBdr>
        </w:div>
        <w:div w:id="1831403913">
          <w:marLeft w:val="0"/>
          <w:marRight w:val="0"/>
          <w:marTop w:val="0"/>
          <w:marBottom w:val="0"/>
          <w:divBdr>
            <w:top w:val="none" w:sz="0" w:space="0" w:color="auto"/>
            <w:left w:val="none" w:sz="0" w:space="0" w:color="auto"/>
            <w:bottom w:val="none" w:sz="0" w:space="0" w:color="auto"/>
            <w:right w:val="none" w:sz="0" w:space="0" w:color="auto"/>
          </w:divBdr>
        </w:div>
        <w:div w:id="1678774301">
          <w:marLeft w:val="0"/>
          <w:marRight w:val="10"/>
          <w:marTop w:val="0"/>
          <w:marBottom w:val="0"/>
          <w:divBdr>
            <w:top w:val="none" w:sz="0" w:space="0" w:color="auto"/>
            <w:left w:val="none" w:sz="0" w:space="0" w:color="auto"/>
            <w:bottom w:val="none" w:sz="0" w:space="0" w:color="auto"/>
            <w:right w:val="none" w:sz="0" w:space="0" w:color="auto"/>
          </w:divBdr>
        </w:div>
      </w:divsChild>
    </w:div>
    <w:div w:id="1100372224">
      <w:bodyDiv w:val="1"/>
      <w:marLeft w:val="0"/>
      <w:marRight w:val="0"/>
      <w:marTop w:val="0"/>
      <w:marBottom w:val="0"/>
      <w:divBdr>
        <w:top w:val="none" w:sz="0" w:space="0" w:color="auto"/>
        <w:left w:val="none" w:sz="0" w:space="0" w:color="auto"/>
        <w:bottom w:val="none" w:sz="0" w:space="0" w:color="auto"/>
        <w:right w:val="none" w:sz="0" w:space="0" w:color="auto"/>
      </w:divBdr>
      <w:divsChild>
        <w:div w:id="490679886">
          <w:marLeft w:val="0"/>
          <w:marRight w:val="0"/>
          <w:marTop w:val="0"/>
          <w:marBottom w:val="0"/>
          <w:divBdr>
            <w:top w:val="none" w:sz="0" w:space="0" w:color="auto"/>
            <w:left w:val="none" w:sz="0" w:space="0" w:color="auto"/>
            <w:bottom w:val="none" w:sz="0" w:space="0" w:color="auto"/>
            <w:right w:val="none" w:sz="0" w:space="0" w:color="auto"/>
          </w:divBdr>
        </w:div>
        <w:div w:id="1920164907">
          <w:marLeft w:val="0"/>
          <w:marRight w:val="0"/>
          <w:marTop w:val="0"/>
          <w:marBottom w:val="0"/>
          <w:divBdr>
            <w:top w:val="none" w:sz="0" w:space="0" w:color="auto"/>
            <w:left w:val="none" w:sz="0" w:space="0" w:color="auto"/>
            <w:bottom w:val="none" w:sz="0" w:space="0" w:color="auto"/>
            <w:right w:val="none" w:sz="0" w:space="0" w:color="auto"/>
          </w:divBdr>
        </w:div>
        <w:div w:id="1688752135">
          <w:marLeft w:val="0"/>
          <w:marRight w:val="0"/>
          <w:marTop w:val="0"/>
          <w:marBottom w:val="0"/>
          <w:divBdr>
            <w:top w:val="none" w:sz="0" w:space="0" w:color="auto"/>
            <w:left w:val="none" w:sz="0" w:space="0" w:color="auto"/>
            <w:bottom w:val="none" w:sz="0" w:space="0" w:color="auto"/>
            <w:right w:val="none" w:sz="0" w:space="0" w:color="auto"/>
          </w:divBdr>
        </w:div>
      </w:divsChild>
    </w:div>
    <w:div w:id="1108626748">
      <w:bodyDiv w:val="1"/>
      <w:marLeft w:val="0"/>
      <w:marRight w:val="0"/>
      <w:marTop w:val="0"/>
      <w:marBottom w:val="0"/>
      <w:divBdr>
        <w:top w:val="none" w:sz="0" w:space="0" w:color="auto"/>
        <w:left w:val="none" w:sz="0" w:space="0" w:color="auto"/>
        <w:bottom w:val="none" w:sz="0" w:space="0" w:color="auto"/>
        <w:right w:val="none" w:sz="0" w:space="0" w:color="auto"/>
      </w:divBdr>
      <w:divsChild>
        <w:div w:id="281156940">
          <w:marLeft w:val="0"/>
          <w:marRight w:val="0"/>
          <w:marTop w:val="0"/>
          <w:marBottom w:val="0"/>
          <w:divBdr>
            <w:top w:val="none" w:sz="0" w:space="0" w:color="auto"/>
            <w:left w:val="none" w:sz="0" w:space="0" w:color="auto"/>
            <w:bottom w:val="none" w:sz="0" w:space="0" w:color="auto"/>
            <w:right w:val="none" w:sz="0" w:space="0" w:color="auto"/>
          </w:divBdr>
        </w:div>
        <w:div w:id="2062287131">
          <w:marLeft w:val="0"/>
          <w:marRight w:val="0"/>
          <w:marTop w:val="0"/>
          <w:marBottom w:val="0"/>
          <w:divBdr>
            <w:top w:val="none" w:sz="0" w:space="0" w:color="auto"/>
            <w:left w:val="none" w:sz="0" w:space="0" w:color="auto"/>
            <w:bottom w:val="none" w:sz="0" w:space="0" w:color="auto"/>
            <w:right w:val="none" w:sz="0" w:space="0" w:color="auto"/>
          </w:divBdr>
        </w:div>
        <w:div w:id="1578127854">
          <w:marLeft w:val="0"/>
          <w:marRight w:val="0"/>
          <w:marTop w:val="0"/>
          <w:marBottom w:val="0"/>
          <w:divBdr>
            <w:top w:val="none" w:sz="0" w:space="0" w:color="auto"/>
            <w:left w:val="none" w:sz="0" w:space="0" w:color="auto"/>
            <w:bottom w:val="none" w:sz="0" w:space="0" w:color="auto"/>
            <w:right w:val="none" w:sz="0" w:space="0" w:color="auto"/>
          </w:divBdr>
        </w:div>
      </w:divsChild>
    </w:div>
    <w:div w:id="1149252563">
      <w:bodyDiv w:val="1"/>
      <w:marLeft w:val="0"/>
      <w:marRight w:val="0"/>
      <w:marTop w:val="0"/>
      <w:marBottom w:val="0"/>
      <w:divBdr>
        <w:top w:val="none" w:sz="0" w:space="0" w:color="auto"/>
        <w:left w:val="none" w:sz="0" w:space="0" w:color="auto"/>
        <w:bottom w:val="none" w:sz="0" w:space="0" w:color="auto"/>
        <w:right w:val="none" w:sz="0" w:space="0" w:color="auto"/>
      </w:divBdr>
    </w:div>
    <w:div w:id="1177421024">
      <w:bodyDiv w:val="1"/>
      <w:marLeft w:val="0"/>
      <w:marRight w:val="0"/>
      <w:marTop w:val="0"/>
      <w:marBottom w:val="0"/>
      <w:divBdr>
        <w:top w:val="none" w:sz="0" w:space="0" w:color="auto"/>
        <w:left w:val="none" w:sz="0" w:space="0" w:color="auto"/>
        <w:bottom w:val="none" w:sz="0" w:space="0" w:color="auto"/>
        <w:right w:val="none" w:sz="0" w:space="0" w:color="auto"/>
      </w:divBdr>
    </w:div>
    <w:div w:id="1256745438">
      <w:bodyDiv w:val="1"/>
      <w:marLeft w:val="0"/>
      <w:marRight w:val="0"/>
      <w:marTop w:val="0"/>
      <w:marBottom w:val="0"/>
      <w:divBdr>
        <w:top w:val="none" w:sz="0" w:space="0" w:color="auto"/>
        <w:left w:val="none" w:sz="0" w:space="0" w:color="auto"/>
        <w:bottom w:val="none" w:sz="0" w:space="0" w:color="auto"/>
        <w:right w:val="none" w:sz="0" w:space="0" w:color="auto"/>
      </w:divBdr>
    </w:div>
    <w:div w:id="1276981785">
      <w:bodyDiv w:val="1"/>
      <w:marLeft w:val="0"/>
      <w:marRight w:val="0"/>
      <w:marTop w:val="0"/>
      <w:marBottom w:val="0"/>
      <w:divBdr>
        <w:top w:val="none" w:sz="0" w:space="0" w:color="auto"/>
        <w:left w:val="none" w:sz="0" w:space="0" w:color="auto"/>
        <w:bottom w:val="none" w:sz="0" w:space="0" w:color="auto"/>
        <w:right w:val="none" w:sz="0" w:space="0" w:color="auto"/>
      </w:divBdr>
      <w:divsChild>
        <w:div w:id="2099055399">
          <w:marLeft w:val="0"/>
          <w:marRight w:val="0"/>
          <w:marTop w:val="0"/>
          <w:marBottom w:val="0"/>
          <w:divBdr>
            <w:top w:val="none" w:sz="0" w:space="0" w:color="auto"/>
            <w:left w:val="none" w:sz="0" w:space="0" w:color="auto"/>
            <w:bottom w:val="none" w:sz="0" w:space="0" w:color="auto"/>
            <w:right w:val="none" w:sz="0" w:space="0" w:color="auto"/>
          </w:divBdr>
        </w:div>
        <w:div w:id="1507479567">
          <w:marLeft w:val="0"/>
          <w:marRight w:val="0"/>
          <w:marTop w:val="0"/>
          <w:marBottom w:val="0"/>
          <w:divBdr>
            <w:top w:val="none" w:sz="0" w:space="0" w:color="auto"/>
            <w:left w:val="none" w:sz="0" w:space="0" w:color="auto"/>
            <w:bottom w:val="none" w:sz="0" w:space="0" w:color="auto"/>
            <w:right w:val="none" w:sz="0" w:space="0" w:color="auto"/>
          </w:divBdr>
        </w:div>
        <w:div w:id="2105610143">
          <w:marLeft w:val="0"/>
          <w:marRight w:val="0"/>
          <w:marTop w:val="0"/>
          <w:marBottom w:val="0"/>
          <w:divBdr>
            <w:top w:val="none" w:sz="0" w:space="0" w:color="auto"/>
            <w:left w:val="none" w:sz="0" w:space="0" w:color="auto"/>
            <w:bottom w:val="none" w:sz="0" w:space="0" w:color="auto"/>
            <w:right w:val="none" w:sz="0" w:space="0" w:color="auto"/>
          </w:divBdr>
        </w:div>
      </w:divsChild>
    </w:div>
    <w:div w:id="1276986531">
      <w:bodyDiv w:val="1"/>
      <w:marLeft w:val="0"/>
      <w:marRight w:val="0"/>
      <w:marTop w:val="0"/>
      <w:marBottom w:val="0"/>
      <w:divBdr>
        <w:top w:val="none" w:sz="0" w:space="0" w:color="auto"/>
        <w:left w:val="none" w:sz="0" w:space="0" w:color="auto"/>
        <w:bottom w:val="none" w:sz="0" w:space="0" w:color="auto"/>
        <w:right w:val="none" w:sz="0" w:space="0" w:color="auto"/>
      </w:divBdr>
      <w:divsChild>
        <w:div w:id="1998028624">
          <w:marLeft w:val="0"/>
          <w:marRight w:val="0"/>
          <w:marTop w:val="0"/>
          <w:marBottom w:val="0"/>
          <w:divBdr>
            <w:top w:val="none" w:sz="0" w:space="0" w:color="auto"/>
            <w:left w:val="none" w:sz="0" w:space="0" w:color="auto"/>
            <w:bottom w:val="none" w:sz="0" w:space="0" w:color="auto"/>
            <w:right w:val="none" w:sz="0" w:space="0" w:color="auto"/>
          </w:divBdr>
        </w:div>
        <w:div w:id="1131292788">
          <w:marLeft w:val="0"/>
          <w:marRight w:val="0"/>
          <w:marTop w:val="0"/>
          <w:marBottom w:val="0"/>
          <w:divBdr>
            <w:top w:val="none" w:sz="0" w:space="0" w:color="auto"/>
            <w:left w:val="none" w:sz="0" w:space="0" w:color="auto"/>
            <w:bottom w:val="none" w:sz="0" w:space="0" w:color="auto"/>
            <w:right w:val="none" w:sz="0" w:space="0" w:color="auto"/>
          </w:divBdr>
        </w:div>
        <w:div w:id="1809667867">
          <w:marLeft w:val="0"/>
          <w:marRight w:val="0"/>
          <w:marTop w:val="0"/>
          <w:marBottom w:val="0"/>
          <w:divBdr>
            <w:top w:val="none" w:sz="0" w:space="0" w:color="auto"/>
            <w:left w:val="none" w:sz="0" w:space="0" w:color="auto"/>
            <w:bottom w:val="none" w:sz="0" w:space="0" w:color="auto"/>
            <w:right w:val="none" w:sz="0" w:space="0" w:color="auto"/>
          </w:divBdr>
        </w:div>
      </w:divsChild>
    </w:div>
    <w:div w:id="1320384190">
      <w:bodyDiv w:val="1"/>
      <w:marLeft w:val="0"/>
      <w:marRight w:val="0"/>
      <w:marTop w:val="0"/>
      <w:marBottom w:val="0"/>
      <w:divBdr>
        <w:top w:val="none" w:sz="0" w:space="0" w:color="auto"/>
        <w:left w:val="none" w:sz="0" w:space="0" w:color="auto"/>
        <w:bottom w:val="none" w:sz="0" w:space="0" w:color="auto"/>
        <w:right w:val="none" w:sz="0" w:space="0" w:color="auto"/>
      </w:divBdr>
    </w:div>
    <w:div w:id="1337223517">
      <w:bodyDiv w:val="1"/>
      <w:marLeft w:val="0"/>
      <w:marRight w:val="0"/>
      <w:marTop w:val="0"/>
      <w:marBottom w:val="0"/>
      <w:divBdr>
        <w:top w:val="none" w:sz="0" w:space="0" w:color="auto"/>
        <w:left w:val="none" w:sz="0" w:space="0" w:color="auto"/>
        <w:bottom w:val="none" w:sz="0" w:space="0" w:color="auto"/>
        <w:right w:val="none" w:sz="0" w:space="0" w:color="auto"/>
      </w:divBdr>
    </w:div>
    <w:div w:id="1391223118">
      <w:bodyDiv w:val="1"/>
      <w:marLeft w:val="0"/>
      <w:marRight w:val="0"/>
      <w:marTop w:val="0"/>
      <w:marBottom w:val="0"/>
      <w:divBdr>
        <w:top w:val="none" w:sz="0" w:space="0" w:color="auto"/>
        <w:left w:val="none" w:sz="0" w:space="0" w:color="auto"/>
        <w:bottom w:val="none" w:sz="0" w:space="0" w:color="auto"/>
        <w:right w:val="none" w:sz="0" w:space="0" w:color="auto"/>
      </w:divBdr>
      <w:divsChild>
        <w:div w:id="174537354">
          <w:marLeft w:val="0"/>
          <w:marRight w:val="0"/>
          <w:marTop w:val="0"/>
          <w:marBottom w:val="0"/>
          <w:divBdr>
            <w:top w:val="none" w:sz="0" w:space="0" w:color="auto"/>
            <w:left w:val="none" w:sz="0" w:space="0" w:color="auto"/>
            <w:bottom w:val="none" w:sz="0" w:space="0" w:color="auto"/>
            <w:right w:val="none" w:sz="0" w:space="0" w:color="auto"/>
          </w:divBdr>
        </w:div>
        <w:div w:id="1446344560">
          <w:marLeft w:val="0"/>
          <w:marRight w:val="0"/>
          <w:marTop w:val="0"/>
          <w:marBottom w:val="0"/>
          <w:divBdr>
            <w:top w:val="none" w:sz="0" w:space="0" w:color="auto"/>
            <w:left w:val="none" w:sz="0" w:space="0" w:color="auto"/>
            <w:bottom w:val="none" w:sz="0" w:space="0" w:color="auto"/>
            <w:right w:val="none" w:sz="0" w:space="0" w:color="auto"/>
          </w:divBdr>
        </w:div>
        <w:div w:id="515923285">
          <w:marLeft w:val="0"/>
          <w:marRight w:val="0"/>
          <w:marTop w:val="0"/>
          <w:marBottom w:val="0"/>
          <w:divBdr>
            <w:top w:val="none" w:sz="0" w:space="0" w:color="auto"/>
            <w:left w:val="none" w:sz="0" w:space="0" w:color="auto"/>
            <w:bottom w:val="none" w:sz="0" w:space="0" w:color="auto"/>
            <w:right w:val="none" w:sz="0" w:space="0" w:color="auto"/>
          </w:divBdr>
        </w:div>
        <w:div w:id="345451096">
          <w:marLeft w:val="0"/>
          <w:marRight w:val="0"/>
          <w:marTop w:val="0"/>
          <w:marBottom w:val="0"/>
          <w:divBdr>
            <w:top w:val="none" w:sz="0" w:space="0" w:color="auto"/>
            <w:left w:val="none" w:sz="0" w:space="0" w:color="auto"/>
            <w:bottom w:val="none" w:sz="0" w:space="0" w:color="auto"/>
            <w:right w:val="none" w:sz="0" w:space="0" w:color="auto"/>
          </w:divBdr>
        </w:div>
        <w:div w:id="375589620">
          <w:marLeft w:val="0"/>
          <w:marRight w:val="0"/>
          <w:marTop w:val="0"/>
          <w:marBottom w:val="0"/>
          <w:divBdr>
            <w:top w:val="none" w:sz="0" w:space="0" w:color="auto"/>
            <w:left w:val="none" w:sz="0" w:space="0" w:color="auto"/>
            <w:bottom w:val="none" w:sz="0" w:space="0" w:color="auto"/>
            <w:right w:val="none" w:sz="0" w:space="0" w:color="auto"/>
          </w:divBdr>
        </w:div>
        <w:div w:id="1170949094">
          <w:marLeft w:val="0"/>
          <w:marRight w:val="0"/>
          <w:marTop w:val="0"/>
          <w:marBottom w:val="0"/>
          <w:divBdr>
            <w:top w:val="none" w:sz="0" w:space="0" w:color="auto"/>
            <w:left w:val="none" w:sz="0" w:space="0" w:color="auto"/>
            <w:bottom w:val="none" w:sz="0" w:space="0" w:color="auto"/>
            <w:right w:val="none" w:sz="0" w:space="0" w:color="auto"/>
          </w:divBdr>
        </w:div>
        <w:div w:id="1589146904">
          <w:marLeft w:val="0"/>
          <w:marRight w:val="0"/>
          <w:marTop w:val="0"/>
          <w:marBottom w:val="0"/>
          <w:divBdr>
            <w:top w:val="none" w:sz="0" w:space="0" w:color="auto"/>
            <w:left w:val="none" w:sz="0" w:space="0" w:color="auto"/>
            <w:bottom w:val="none" w:sz="0" w:space="0" w:color="auto"/>
            <w:right w:val="none" w:sz="0" w:space="0" w:color="auto"/>
          </w:divBdr>
        </w:div>
        <w:div w:id="1106116783">
          <w:marLeft w:val="0"/>
          <w:marRight w:val="0"/>
          <w:marTop w:val="0"/>
          <w:marBottom w:val="0"/>
          <w:divBdr>
            <w:top w:val="none" w:sz="0" w:space="0" w:color="auto"/>
            <w:left w:val="none" w:sz="0" w:space="0" w:color="auto"/>
            <w:bottom w:val="none" w:sz="0" w:space="0" w:color="auto"/>
            <w:right w:val="none" w:sz="0" w:space="0" w:color="auto"/>
          </w:divBdr>
        </w:div>
        <w:div w:id="1421490417">
          <w:marLeft w:val="0"/>
          <w:marRight w:val="0"/>
          <w:marTop w:val="0"/>
          <w:marBottom w:val="0"/>
          <w:divBdr>
            <w:top w:val="none" w:sz="0" w:space="0" w:color="auto"/>
            <w:left w:val="none" w:sz="0" w:space="0" w:color="auto"/>
            <w:bottom w:val="none" w:sz="0" w:space="0" w:color="auto"/>
            <w:right w:val="none" w:sz="0" w:space="0" w:color="auto"/>
          </w:divBdr>
        </w:div>
        <w:div w:id="431778606">
          <w:marLeft w:val="0"/>
          <w:marRight w:val="0"/>
          <w:marTop w:val="0"/>
          <w:marBottom w:val="0"/>
          <w:divBdr>
            <w:top w:val="none" w:sz="0" w:space="0" w:color="auto"/>
            <w:left w:val="none" w:sz="0" w:space="0" w:color="auto"/>
            <w:bottom w:val="none" w:sz="0" w:space="0" w:color="auto"/>
            <w:right w:val="none" w:sz="0" w:space="0" w:color="auto"/>
          </w:divBdr>
        </w:div>
        <w:div w:id="1794716638">
          <w:marLeft w:val="0"/>
          <w:marRight w:val="0"/>
          <w:marTop w:val="0"/>
          <w:marBottom w:val="0"/>
          <w:divBdr>
            <w:top w:val="none" w:sz="0" w:space="0" w:color="auto"/>
            <w:left w:val="none" w:sz="0" w:space="0" w:color="auto"/>
            <w:bottom w:val="none" w:sz="0" w:space="0" w:color="auto"/>
            <w:right w:val="none" w:sz="0" w:space="0" w:color="auto"/>
          </w:divBdr>
        </w:div>
        <w:div w:id="1392383688">
          <w:marLeft w:val="0"/>
          <w:marRight w:val="0"/>
          <w:marTop w:val="0"/>
          <w:marBottom w:val="0"/>
          <w:divBdr>
            <w:top w:val="none" w:sz="0" w:space="0" w:color="auto"/>
            <w:left w:val="none" w:sz="0" w:space="0" w:color="auto"/>
            <w:bottom w:val="none" w:sz="0" w:space="0" w:color="auto"/>
            <w:right w:val="none" w:sz="0" w:space="0" w:color="auto"/>
          </w:divBdr>
        </w:div>
        <w:div w:id="1964388349">
          <w:marLeft w:val="0"/>
          <w:marRight w:val="0"/>
          <w:marTop w:val="0"/>
          <w:marBottom w:val="0"/>
          <w:divBdr>
            <w:top w:val="none" w:sz="0" w:space="0" w:color="auto"/>
            <w:left w:val="none" w:sz="0" w:space="0" w:color="auto"/>
            <w:bottom w:val="none" w:sz="0" w:space="0" w:color="auto"/>
            <w:right w:val="none" w:sz="0" w:space="0" w:color="auto"/>
          </w:divBdr>
        </w:div>
        <w:div w:id="397872483">
          <w:marLeft w:val="0"/>
          <w:marRight w:val="0"/>
          <w:marTop w:val="0"/>
          <w:marBottom w:val="0"/>
          <w:divBdr>
            <w:top w:val="none" w:sz="0" w:space="0" w:color="auto"/>
            <w:left w:val="none" w:sz="0" w:space="0" w:color="auto"/>
            <w:bottom w:val="none" w:sz="0" w:space="0" w:color="auto"/>
            <w:right w:val="none" w:sz="0" w:space="0" w:color="auto"/>
          </w:divBdr>
        </w:div>
        <w:div w:id="333262176">
          <w:marLeft w:val="0"/>
          <w:marRight w:val="0"/>
          <w:marTop w:val="0"/>
          <w:marBottom w:val="0"/>
          <w:divBdr>
            <w:top w:val="none" w:sz="0" w:space="0" w:color="auto"/>
            <w:left w:val="none" w:sz="0" w:space="0" w:color="auto"/>
            <w:bottom w:val="none" w:sz="0" w:space="0" w:color="auto"/>
            <w:right w:val="none" w:sz="0" w:space="0" w:color="auto"/>
          </w:divBdr>
        </w:div>
      </w:divsChild>
    </w:div>
    <w:div w:id="1466001030">
      <w:bodyDiv w:val="1"/>
      <w:marLeft w:val="0"/>
      <w:marRight w:val="0"/>
      <w:marTop w:val="0"/>
      <w:marBottom w:val="0"/>
      <w:divBdr>
        <w:top w:val="none" w:sz="0" w:space="0" w:color="auto"/>
        <w:left w:val="none" w:sz="0" w:space="0" w:color="auto"/>
        <w:bottom w:val="none" w:sz="0" w:space="0" w:color="auto"/>
        <w:right w:val="none" w:sz="0" w:space="0" w:color="auto"/>
      </w:divBdr>
    </w:div>
    <w:div w:id="1472595884">
      <w:bodyDiv w:val="1"/>
      <w:marLeft w:val="0"/>
      <w:marRight w:val="0"/>
      <w:marTop w:val="0"/>
      <w:marBottom w:val="0"/>
      <w:divBdr>
        <w:top w:val="none" w:sz="0" w:space="0" w:color="auto"/>
        <w:left w:val="none" w:sz="0" w:space="0" w:color="auto"/>
        <w:bottom w:val="none" w:sz="0" w:space="0" w:color="auto"/>
        <w:right w:val="none" w:sz="0" w:space="0" w:color="auto"/>
      </w:divBdr>
    </w:div>
    <w:div w:id="1513109961">
      <w:bodyDiv w:val="1"/>
      <w:marLeft w:val="0"/>
      <w:marRight w:val="0"/>
      <w:marTop w:val="0"/>
      <w:marBottom w:val="0"/>
      <w:divBdr>
        <w:top w:val="none" w:sz="0" w:space="0" w:color="auto"/>
        <w:left w:val="none" w:sz="0" w:space="0" w:color="auto"/>
        <w:bottom w:val="none" w:sz="0" w:space="0" w:color="auto"/>
        <w:right w:val="none" w:sz="0" w:space="0" w:color="auto"/>
      </w:divBdr>
    </w:div>
    <w:div w:id="1574123301">
      <w:bodyDiv w:val="1"/>
      <w:marLeft w:val="0"/>
      <w:marRight w:val="0"/>
      <w:marTop w:val="0"/>
      <w:marBottom w:val="0"/>
      <w:divBdr>
        <w:top w:val="none" w:sz="0" w:space="0" w:color="auto"/>
        <w:left w:val="none" w:sz="0" w:space="0" w:color="auto"/>
        <w:bottom w:val="none" w:sz="0" w:space="0" w:color="auto"/>
        <w:right w:val="none" w:sz="0" w:space="0" w:color="auto"/>
      </w:divBdr>
    </w:div>
    <w:div w:id="1611354159">
      <w:bodyDiv w:val="1"/>
      <w:marLeft w:val="0"/>
      <w:marRight w:val="0"/>
      <w:marTop w:val="0"/>
      <w:marBottom w:val="0"/>
      <w:divBdr>
        <w:top w:val="none" w:sz="0" w:space="0" w:color="auto"/>
        <w:left w:val="none" w:sz="0" w:space="0" w:color="auto"/>
        <w:bottom w:val="none" w:sz="0" w:space="0" w:color="auto"/>
        <w:right w:val="none" w:sz="0" w:space="0" w:color="auto"/>
      </w:divBdr>
    </w:div>
    <w:div w:id="1611472515">
      <w:bodyDiv w:val="1"/>
      <w:marLeft w:val="0"/>
      <w:marRight w:val="0"/>
      <w:marTop w:val="0"/>
      <w:marBottom w:val="0"/>
      <w:divBdr>
        <w:top w:val="none" w:sz="0" w:space="0" w:color="auto"/>
        <w:left w:val="none" w:sz="0" w:space="0" w:color="auto"/>
        <w:bottom w:val="none" w:sz="0" w:space="0" w:color="auto"/>
        <w:right w:val="none" w:sz="0" w:space="0" w:color="auto"/>
      </w:divBdr>
      <w:divsChild>
        <w:div w:id="846095239">
          <w:marLeft w:val="0"/>
          <w:marRight w:val="0"/>
          <w:marTop w:val="0"/>
          <w:marBottom w:val="0"/>
          <w:divBdr>
            <w:top w:val="none" w:sz="0" w:space="0" w:color="auto"/>
            <w:left w:val="none" w:sz="0" w:space="0" w:color="auto"/>
            <w:bottom w:val="none" w:sz="0" w:space="0" w:color="auto"/>
            <w:right w:val="none" w:sz="0" w:space="0" w:color="auto"/>
          </w:divBdr>
        </w:div>
        <w:div w:id="1295411348">
          <w:marLeft w:val="0"/>
          <w:marRight w:val="0"/>
          <w:marTop w:val="0"/>
          <w:marBottom w:val="0"/>
          <w:divBdr>
            <w:top w:val="none" w:sz="0" w:space="0" w:color="auto"/>
            <w:left w:val="none" w:sz="0" w:space="0" w:color="auto"/>
            <w:bottom w:val="none" w:sz="0" w:space="0" w:color="auto"/>
            <w:right w:val="none" w:sz="0" w:space="0" w:color="auto"/>
          </w:divBdr>
        </w:div>
        <w:div w:id="341708157">
          <w:marLeft w:val="0"/>
          <w:marRight w:val="0"/>
          <w:marTop w:val="0"/>
          <w:marBottom w:val="0"/>
          <w:divBdr>
            <w:top w:val="none" w:sz="0" w:space="0" w:color="auto"/>
            <w:left w:val="none" w:sz="0" w:space="0" w:color="auto"/>
            <w:bottom w:val="none" w:sz="0" w:space="0" w:color="auto"/>
            <w:right w:val="none" w:sz="0" w:space="0" w:color="auto"/>
          </w:divBdr>
        </w:div>
        <w:div w:id="437221622">
          <w:marLeft w:val="0"/>
          <w:marRight w:val="0"/>
          <w:marTop w:val="0"/>
          <w:marBottom w:val="0"/>
          <w:divBdr>
            <w:top w:val="none" w:sz="0" w:space="0" w:color="auto"/>
            <w:left w:val="none" w:sz="0" w:space="0" w:color="auto"/>
            <w:bottom w:val="none" w:sz="0" w:space="0" w:color="auto"/>
            <w:right w:val="none" w:sz="0" w:space="0" w:color="auto"/>
          </w:divBdr>
        </w:div>
        <w:div w:id="770010088">
          <w:marLeft w:val="0"/>
          <w:marRight w:val="0"/>
          <w:marTop w:val="0"/>
          <w:marBottom w:val="0"/>
          <w:divBdr>
            <w:top w:val="none" w:sz="0" w:space="0" w:color="auto"/>
            <w:left w:val="none" w:sz="0" w:space="0" w:color="auto"/>
            <w:bottom w:val="none" w:sz="0" w:space="0" w:color="auto"/>
            <w:right w:val="none" w:sz="0" w:space="0" w:color="auto"/>
          </w:divBdr>
        </w:div>
        <w:div w:id="1134714423">
          <w:marLeft w:val="0"/>
          <w:marRight w:val="0"/>
          <w:marTop w:val="0"/>
          <w:marBottom w:val="0"/>
          <w:divBdr>
            <w:top w:val="none" w:sz="0" w:space="0" w:color="auto"/>
            <w:left w:val="none" w:sz="0" w:space="0" w:color="auto"/>
            <w:bottom w:val="none" w:sz="0" w:space="0" w:color="auto"/>
            <w:right w:val="none" w:sz="0" w:space="0" w:color="auto"/>
          </w:divBdr>
        </w:div>
        <w:div w:id="2056612760">
          <w:marLeft w:val="0"/>
          <w:marRight w:val="0"/>
          <w:marTop w:val="0"/>
          <w:marBottom w:val="0"/>
          <w:divBdr>
            <w:top w:val="none" w:sz="0" w:space="0" w:color="auto"/>
            <w:left w:val="none" w:sz="0" w:space="0" w:color="auto"/>
            <w:bottom w:val="none" w:sz="0" w:space="0" w:color="auto"/>
            <w:right w:val="none" w:sz="0" w:space="0" w:color="auto"/>
          </w:divBdr>
        </w:div>
        <w:div w:id="1248345301">
          <w:marLeft w:val="0"/>
          <w:marRight w:val="0"/>
          <w:marTop w:val="0"/>
          <w:marBottom w:val="0"/>
          <w:divBdr>
            <w:top w:val="none" w:sz="0" w:space="0" w:color="auto"/>
            <w:left w:val="none" w:sz="0" w:space="0" w:color="auto"/>
            <w:bottom w:val="none" w:sz="0" w:space="0" w:color="auto"/>
            <w:right w:val="none" w:sz="0" w:space="0" w:color="auto"/>
          </w:divBdr>
        </w:div>
        <w:div w:id="1299602735">
          <w:marLeft w:val="0"/>
          <w:marRight w:val="0"/>
          <w:marTop w:val="0"/>
          <w:marBottom w:val="0"/>
          <w:divBdr>
            <w:top w:val="none" w:sz="0" w:space="0" w:color="auto"/>
            <w:left w:val="none" w:sz="0" w:space="0" w:color="auto"/>
            <w:bottom w:val="none" w:sz="0" w:space="0" w:color="auto"/>
            <w:right w:val="none" w:sz="0" w:space="0" w:color="auto"/>
          </w:divBdr>
        </w:div>
        <w:div w:id="2039499947">
          <w:marLeft w:val="0"/>
          <w:marRight w:val="0"/>
          <w:marTop w:val="0"/>
          <w:marBottom w:val="0"/>
          <w:divBdr>
            <w:top w:val="none" w:sz="0" w:space="0" w:color="auto"/>
            <w:left w:val="none" w:sz="0" w:space="0" w:color="auto"/>
            <w:bottom w:val="none" w:sz="0" w:space="0" w:color="auto"/>
            <w:right w:val="none" w:sz="0" w:space="0" w:color="auto"/>
          </w:divBdr>
        </w:div>
        <w:div w:id="1504316809">
          <w:marLeft w:val="0"/>
          <w:marRight w:val="0"/>
          <w:marTop w:val="0"/>
          <w:marBottom w:val="0"/>
          <w:divBdr>
            <w:top w:val="none" w:sz="0" w:space="0" w:color="auto"/>
            <w:left w:val="none" w:sz="0" w:space="0" w:color="auto"/>
            <w:bottom w:val="none" w:sz="0" w:space="0" w:color="auto"/>
            <w:right w:val="none" w:sz="0" w:space="0" w:color="auto"/>
          </w:divBdr>
        </w:div>
        <w:div w:id="1264068553">
          <w:marLeft w:val="0"/>
          <w:marRight w:val="0"/>
          <w:marTop w:val="0"/>
          <w:marBottom w:val="0"/>
          <w:divBdr>
            <w:top w:val="none" w:sz="0" w:space="0" w:color="auto"/>
            <w:left w:val="none" w:sz="0" w:space="0" w:color="auto"/>
            <w:bottom w:val="none" w:sz="0" w:space="0" w:color="auto"/>
            <w:right w:val="none" w:sz="0" w:space="0" w:color="auto"/>
          </w:divBdr>
        </w:div>
        <w:div w:id="1709723217">
          <w:marLeft w:val="0"/>
          <w:marRight w:val="0"/>
          <w:marTop w:val="0"/>
          <w:marBottom w:val="0"/>
          <w:divBdr>
            <w:top w:val="none" w:sz="0" w:space="0" w:color="auto"/>
            <w:left w:val="none" w:sz="0" w:space="0" w:color="auto"/>
            <w:bottom w:val="none" w:sz="0" w:space="0" w:color="auto"/>
            <w:right w:val="none" w:sz="0" w:space="0" w:color="auto"/>
          </w:divBdr>
        </w:div>
        <w:div w:id="157623549">
          <w:marLeft w:val="0"/>
          <w:marRight w:val="0"/>
          <w:marTop w:val="0"/>
          <w:marBottom w:val="0"/>
          <w:divBdr>
            <w:top w:val="none" w:sz="0" w:space="0" w:color="auto"/>
            <w:left w:val="none" w:sz="0" w:space="0" w:color="auto"/>
            <w:bottom w:val="none" w:sz="0" w:space="0" w:color="auto"/>
            <w:right w:val="none" w:sz="0" w:space="0" w:color="auto"/>
          </w:divBdr>
        </w:div>
        <w:div w:id="239102859">
          <w:marLeft w:val="0"/>
          <w:marRight w:val="0"/>
          <w:marTop w:val="0"/>
          <w:marBottom w:val="0"/>
          <w:divBdr>
            <w:top w:val="none" w:sz="0" w:space="0" w:color="auto"/>
            <w:left w:val="none" w:sz="0" w:space="0" w:color="auto"/>
            <w:bottom w:val="none" w:sz="0" w:space="0" w:color="auto"/>
            <w:right w:val="none" w:sz="0" w:space="0" w:color="auto"/>
          </w:divBdr>
        </w:div>
      </w:divsChild>
    </w:div>
    <w:div w:id="1621180423">
      <w:bodyDiv w:val="1"/>
      <w:marLeft w:val="0"/>
      <w:marRight w:val="0"/>
      <w:marTop w:val="0"/>
      <w:marBottom w:val="0"/>
      <w:divBdr>
        <w:top w:val="none" w:sz="0" w:space="0" w:color="auto"/>
        <w:left w:val="none" w:sz="0" w:space="0" w:color="auto"/>
        <w:bottom w:val="none" w:sz="0" w:space="0" w:color="auto"/>
        <w:right w:val="none" w:sz="0" w:space="0" w:color="auto"/>
      </w:divBdr>
    </w:div>
    <w:div w:id="1626547930">
      <w:bodyDiv w:val="1"/>
      <w:marLeft w:val="0"/>
      <w:marRight w:val="0"/>
      <w:marTop w:val="0"/>
      <w:marBottom w:val="0"/>
      <w:divBdr>
        <w:top w:val="none" w:sz="0" w:space="0" w:color="auto"/>
        <w:left w:val="none" w:sz="0" w:space="0" w:color="auto"/>
        <w:bottom w:val="none" w:sz="0" w:space="0" w:color="auto"/>
        <w:right w:val="none" w:sz="0" w:space="0" w:color="auto"/>
      </w:divBdr>
    </w:div>
    <w:div w:id="1626766613">
      <w:bodyDiv w:val="1"/>
      <w:marLeft w:val="0"/>
      <w:marRight w:val="0"/>
      <w:marTop w:val="0"/>
      <w:marBottom w:val="0"/>
      <w:divBdr>
        <w:top w:val="none" w:sz="0" w:space="0" w:color="auto"/>
        <w:left w:val="none" w:sz="0" w:space="0" w:color="auto"/>
        <w:bottom w:val="none" w:sz="0" w:space="0" w:color="auto"/>
        <w:right w:val="none" w:sz="0" w:space="0" w:color="auto"/>
      </w:divBdr>
    </w:div>
    <w:div w:id="1660228286">
      <w:bodyDiv w:val="1"/>
      <w:marLeft w:val="0"/>
      <w:marRight w:val="0"/>
      <w:marTop w:val="0"/>
      <w:marBottom w:val="0"/>
      <w:divBdr>
        <w:top w:val="none" w:sz="0" w:space="0" w:color="auto"/>
        <w:left w:val="none" w:sz="0" w:space="0" w:color="auto"/>
        <w:bottom w:val="none" w:sz="0" w:space="0" w:color="auto"/>
        <w:right w:val="none" w:sz="0" w:space="0" w:color="auto"/>
      </w:divBdr>
    </w:div>
    <w:div w:id="1717387597">
      <w:bodyDiv w:val="1"/>
      <w:marLeft w:val="0"/>
      <w:marRight w:val="0"/>
      <w:marTop w:val="0"/>
      <w:marBottom w:val="0"/>
      <w:divBdr>
        <w:top w:val="none" w:sz="0" w:space="0" w:color="auto"/>
        <w:left w:val="none" w:sz="0" w:space="0" w:color="auto"/>
        <w:bottom w:val="none" w:sz="0" w:space="0" w:color="auto"/>
        <w:right w:val="none" w:sz="0" w:space="0" w:color="auto"/>
      </w:divBdr>
    </w:div>
    <w:div w:id="1791783915">
      <w:bodyDiv w:val="1"/>
      <w:marLeft w:val="0"/>
      <w:marRight w:val="0"/>
      <w:marTop w:val="0"/>
      <w:marBottom w:val="0"/>
      <w:divBdr>
        <w:top w:val="none" w:sz="0" w:space="0" w:color="auto"/>
        <w:left w:val="none" w:sz="0" w:space="0" w:color="auto"/>
        <w:bottom w:val="none" w:sz="0" w:space="0" w:color="auto"/>
        <w:right w:val="none" w:sz="0" w:space="0" w:color="auto"/>
      </w:divBdr>
    </w:div>
    <w:div w:id="1816411496">
      <w:bodyDiv w:val="1"/>
      <w:marLeft w:val="0"/>
      <w:marRight w:val="0"/>
      <w:marTop w:val="0"/>
      <w:marBottom w:val="0"/>
      <w:divBdr>
        <w:top w:val="none" w:sz="0" w:space="0" w:color="auto"/>
        <w:left w:val="none" w:sz="0" w:space="0" w:color="auto"/>
        <w:bottom w:val="none" w:sz="0" w:space="0" w:color="auto"/>
        <w:right w:val="none" w:sz="0" w:space="0" w:color="auto"/>
      </w:divBdr>
    </w:div>
    <w:div w:id="1853298166">
      <w:bodyDiv w:val="1"/>
      <w:marLeft w:val="0"/>
      <w:marRight w:val="0"/>
      <w:marTop w:val="0"/>
      <w:marBottom w:val="0"/>
      <w:divBdr>
        <w:top w:val="none" w:sz="0" w:space="0" w:color="auto"/>
        <w:left w:val="none" w:sz="0" w:space="0" w:color="auto"/>
        <w:bottom w:val="none" w:sz="0" w:space="0" w:color="auto"/>
        <w:right w:val="none" w:sz="0" w:space="0" w:color="auto"/>
      </w:divBdr>
    </w:div>
    <w:div w:id="1866169953">
      <w:bodyDiv w:val="1"/>
      <w:marLeft w:val="0"/>
      <w:marRight w:val="0"/>
      <w:marTop w:val="0"/>
      <w:marBottom w:val="0"/>
      <w:divBdr>
        <w:top w:val="none" w:sz="0" w:space="0" w:color="auto"/>
        <w:left w:val="none" w:sz="0" w:space="0" w:color="auto"/>
        <w:bottom w:val="none" w:sz="0" w:space="0" w:color="auto"/>
        <w:right w:val="none" w:sz="0" w:space="0" w:color="auto"/>
      </w:divBdr>
    </w:div>
    <w:div w:id="18715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494796">
          <w:marLeft w:val="0"/>
          <w:marRight w:val="0"/>
          <w:marTop w:val="0"/>
          <w:marBottom w:val="0"/>
          <w:divBdr>
            <w:top w:val="none" w:sz="0" w:space="0" w:color="auto"/>
            <w:left w:val="none" w:sz="0" w:space="0" w:color="auto"/>
            <w:bottom w:val="none" w:sz="0" w:space="0" w:color="auto"/>
            <w:right w:val="none" w:sz="0" w:space="0" w:color="auto"/>
          </w:divBdr>
        </w:div>
        <w:div w:id="737675201">
          <w:marLeft w:val="0"/>
          <w:marRight w:val="0"/>
          <w:marTop w:val="240"/>
          <w:marBottom w:val="240"/>
          <w:divBdr>
            <w:top w:val="none" w:sz="0" w:space="0" w:color="auto"/>
            <w:left w:val="none" w:sz="0" w:space="0" w:color="auto"/>
            <w:bottom w:val="none" w:sz="0" w:space="0" w:color="auto"/>
            <w:right w:val="none" w:sz="0" w:space="0" w:color="auto"/>
          </w:divBdr>
        </w:div>
      </w:divsChild>
    </w:div>
    <w:div w:id="1942908991">
      <w:bodyDiv w:val="1"/>
      <w:marLeft w:val="0"/>
      <w:marRight w:val="0"/>
      <w:marTop w:val="0"/>
      <w:marBottom w:val="0"/>
      <w:divBdr>
        <w:top w:val="none" w:sz="0" w:space="0" w:color="auto"/>
        <w:left w:val="none" w:sz="0" w:space="0" w:color="auto"/>
        <w:bottom w:val="none" w:sz="0" w:space="0" w:color="auto"/>
        <w:right w:val="none" w:sz="0" w:space="0" w:color="auto"/>
      </w:divBdr>
    </w:div>
    <w:div w:id="1965647165">
      <w:bodyDiv w:val="1"/>
      <w:marLeft w:val="0"/>
      <w:marRight w:val="0"/>
      <w:marTop w:val="0"/>
      <w:marBottom w:val="0"/>
      <w:divBdr>
        <w:top w:val="none" w:sz="0" w:space="0" w:color="auto"/>
        <w:left w:val="none" w:sz="0" w:space="0" w:color="auto"/>
        <w:bottom w:val="none" w:sz="0" w:space="0" w:color="auto"/>
        <w:right w:val="none" w:sz="0" w:space="0" w:color="auto"/>
      </w:divBdr>
      <w:divsChild>
        <w:div w:id="1175727220">
          <w:marLeft w:val="0"/>
          <w:marRight w:val="0"/>
          <w:marTop w:val="0"/>
          <w:marBottom w:val="0"/>
          <w:divBdr>
            <w:top w:val="none" w:sz="0" w:space="0" w:color="auto"/>
            <w:left w:val="none" w:sz="0" w:space="0" w:color="auto"/>
            <w:bottom w:val="none" w:sz="0" w:space="0" w:color="auto"/>
            <w:right w:val="none" w:sz="0" w:space="0" w:color="auto"/>
          </w:divBdr>
        </w:div>
        <w:div w:id="1919747382">
          <w:marLeft w:val="0"/>
          <w:marRight w:val="0"/>
          <w:marTop w:val="240"/>
          <w:marBottom w:val="240"/>
          <w:divBdr>
            <w:top w:val="none" w:sz="0" w:space="0" w:color="auto"/>
            <w:left w:val="none" w:sz="0" w:space="0" w:color="auto"/>
            <w:bottom w:val="none" w:sz="0" w:space="0" w:color="auto"/>
            <w:right w:val="none" w:sz="0" w:space="0" w:color="auto"/>
          </w:divBdr>
        </w:div>
      </w:divsChild>
    </w:div>
    <w:div w:id="1976834705">
      <w:bodyDiv w:val="1"/>
      <w:marLeft w:val="0"/>
      <w:marRight w:val="0"/>
      <w:marTop w:val="0"/>
      <w:marBottom w:val="0"/>
      <w:divBdr>
        <w:top w:val="none" w:sz="0" w:space="0" w:color="auto"/>
        <w:left w:val="none" w:sz="0" w:space="0" w:color="auto"/>
        <w:bottom w:val="none" w:sz="0" w:space="0" w:color="auto"/>
        <w:right w:val="none" w:sz="0" w:space="0" w:color="auto"/>
      </w:divBdr>
      <w:divsChild>
        <w:div w:id="1315328855">
          <w:marLeft w:val="0"/>
          <w:marRight w:val="0"/>
          <w:marTop w:val="0"/>
          <w:marBottom w:val="0"/>
          <w:divBdr>
            <w:top w:val="none" w:sz="0" w:space="0" w:color="auto"/>
            <w:left w:val="none" w:sz="0" w:space="0" w:color="auto"/>
            <w:bottom w:val="none" w:sz="0" w:space="0" w:color="auto"/>
            <w:right w:val="none" w:sz="0" w:space="0" w:color="auto"/>
          </w:divBdr>
        </w:div>
        <w:div w:id="1337725519">
          <w:marLeft w:val="0"/>
          <w:marRight w:val="0"/>
          <w:marTop w:val="0"/>
          <w:marBottom w:val="0"/>
          <w:divBdr>
            <w:top w:val="none" w:sz="0" w:space="0" w:color="auto"/>
            <w:left w:val="none" w:sz="0" w:space="0" w:color="auto"/>
            <w:bottom w:val="none" w:sz="0" w:space="0" w:color="auto"/>
            <w:right w:val="none" w:sz="0" w:space="0" w:color="auto"/>
          </w:divBdr>
        </w:div>
      </w:divsChild>
    </w:div>
    <w:div w:id="1989019862">
      <w:bodyDiv w:val="1"/>
      <w:marLeft w:val="0"/>
      <w:marRight w:val="0"/>
      <w:marTop w:val="0"/>
      <w:marBottom w:val="0"/>
      <w:divBdr>
        <w:top w:val="none" w:sz="0" w:space="0" w:color="auto"/>
        <w:left w:val="none" w:sz="0" w:space="0" w:color="auto"/>
        <w:bottom w:val="none" w:sz="0" w:space="0" w:color="auto"/>
        <w:right w:val="none" w:sz="0" w:space="0" w:color="auto"/>
      </w:divBdr>
      <w:divsChild>
        <w:div w:id="1285893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40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012210">
      <w:bodyDiv w:val="1"/>
      <w:marLeft w:val="0"/>
      <w:marRight w:val="0"/>
      <w:marTop w:val="0"/>
      <w:marBottom w:val="0"/>
      <w:divBdr>
        <w:top w:val="none" w:sz="0" w:space="0" w:color="auto"/>
        <w:left w:val="none" w:sz="0" w:space="0" w:color="auto"/>
        <w:bottom w:val="none" w:sz="0" w:space="0" w:color="auto"/>
        <w:right w:val="none" w:sz="0" w:space="0" w:color="auto"/>
      </w:divBdr>
    </w:div>
    <w:div w:id="2018536849">
      <w:bodyDiv w:val="1"/>
      <w:marLeft w:val="0"/>
      <w:marRight w:val="0"/>
      <w:marTop w:val="0"/>
      <w:marBottom w:val="0"/>
      <w:divBdr>
        <w:top w:val="none" w:sz="0" w:space="0" w:color="auto"/>
        <w:left w:val="none" w:sz="0" w:space="0" w:color="auto"/>
        <w:bottom w:val="none" w:sz="0" w:space="0" w:color="auto"/>
        <w:right w:val="none" w:sz="0" w:space="0" w:color="auto"/>
      </w:divBdr>
    </w:div>
    <w:div w:id="2023438266">
      <w:bodyDiv w:val="1"/>
      <w:marLeft w:val="0"/>
      <w:marRight w:val="0"/>
      <w:marTop w:val="0"/>
      <w:marBottom w:val="0"/>
      <w:divBdr>
        <w:top w:val="none" w:sz="0" w:space="0" w:color="auto"/>
        <w:left w:val="none" w:sz="0" w:space="0" w:color="auto"/>
        <w:bottom w:val="none" w:sz="0" w:space="0" w:color="auto"/>
        <w:right w:val="none" w:sz="0" w:space="0" w:color="auto"/>
      </w:divBdr>
    </w:div>
    <w:div w:id="2097899991">
      <w:bodyDiv w:val="1"/>
      <w:marLeft w:val="0"/>
      <w:marRight w:val="0"/>
      <w:marTop w:val="0"/>
      <w:marBottom w:val="0"/>
      <w:divBdr>
        <w:top w:val="none" w:sz="0" w:space="0" w:color="auto"/>
        <w:left w:val="none" w:sz="0" w:space="0" w:color="auto"/>
        <w:bottom w:val="none" w:sz="0" w:space="0" w:color="auto"/>
        <w:right w:val="none" w:sz="0" w:space="0" w:color="auto"/>
      </w:divBdr>
    </w:div>
    <w:div w:id="211848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duzetnistvoiobrt@mingo.h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e43a4e3-28ce-4ac0-adab-813cf4507c47">
      <UserInfo>
        <DisplayName/>
        <AccountId xsi:nil="true"/>
        <AccountType/>
      </UserInfo>
    </SharedWithUsers>
    <lcf76f155ced4ddcb4097134ff3c332f xmlns="dd0dcad3-0eb7-4d04-87d5-84f4301fee5f">
      <Terms xmlns="http://schemas.microsoft.com/office/infopath/2007/PartnerControls"/>
    </lcf76f155ced4ddcb4097134ff3c332f>
    <TaxCatchAll xmlns="1e43a4e3-28ce-4ac0-adab-813cf4507c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328a60a8ec5cdb96421260b9d9848c23">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267ebd39e23eee64f18a8fdd27286984"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B9304-8AE0-43DD-BFFA-C622AEE4D6DA}">
  <ds:schemaRefs>
    <ds:schemaRef ds:uri="http://schemas.microsoft.com/office/2006/metadata/properties"/>
    <ds:schemaRef ds:uri="http://schemas.microsoft.com/office/infopath/2007/PartnerControls"/>
    <ds:schemaRef ds:uri="1e43a4e3-28ce-4ac0-adab-813cf4507c47"/>
    <ds:schemaRef ds:uri="dd0dcad3-0eb7-4d04-87d5-84f4301fee5f"/>
  </ds:schemaRefs>
</ds:datastoreItem>
</file>

<file path=customXml/itemProps2.xml><?xml version="1.0" encoding="utf-8"?>
<ds:datastoreItem xmlns:ds="http://schemas.openxmlformats.org/officeDocument/2006/customXml" ds:itemID="{982CB2D0-78E4-44B3-8167-9E824084132A}"/>
</file>

<file path=customXml/itemProps3.xml><?xml version="1.0" encoding="utf-8"?>
<ds:datastoreItem xmlns:ds="http://schemas.openxmlformats.org/officeDocument/2006/customXml" ds:itemID="{E2464695-1F9B-476E-AFB0-03A79073B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Palajsa</dc:creator>
  <cp:keywords/>
  <dc:description/>
  <cp:lastModifiedBy>Josipa Palajsa</cp:lastModifiedBy>
  <cp:revision>220</cp:revision>
  <dcterms:created xsi:type="dcterms:W3CDTF">2025-09-22T07:35:00Z</dcterms:created>
  <dcterms:modified xsi:type="dcterms:W3CDTF">2025-11-24T13:44:00Z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0x01010005D5011D8326D744A5E3602D518BA1D1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